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9A" w:rsidRPr="00511A45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r w:rsidRPr="00511A45">
        <w:rPr>
          <w:sz w:val="32"/>
          <w:szCs w:val="32"/>
        </w:rPr>
        <w:t>T.C.</w:t>
      </w:r>
    </w:p>
    <w:p w:rsidR="00F56F9A" w:rsidRDefault="00DF71EB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BOLVADİN KAYMAKAMLIĞI</w:t>
      </w:r>
    </w:p>
    <w:p w:rsidR="00BC0378" w:rsidRPr="00511A45" w:rsidRDefault="000177DF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DEREKARABAĞ ORTA</w:t>
      </w:r>
      <w:r w:rsidR="00B63F23">
        <w:rPr>
          <w:sz w:val="32"/>
          <w:szCs w:val="32"/>
        </w:rPr>
        <w:t>OKULU</w:t>
      </w:r>
      <w:r w:rsidR="00BC0378">
        <w:rPr>
          <w:sz w:val="32"/>
          <w:szCs w:val="32"/>
        </w:rPr>
        <w:t xml:space="preserve"> MÜDÜRLÜĞÜ</w:t>
      </w: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Pr="006353B8" w:rsidRDefault="001F6342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A77748">
        <w:rPr>
          <w:b/>
          <w:sz w:val="32"/>
          <w:szCs w:val="32"/>
        </w:rPr>
        <w:t>7</w:t>
      </w:r>
      <w:r w:rsidR="00775544">
        <w:rPr>
          <w:b/>
          <w:sz w:val="32"/>
          <w:szCs w:val="32"/>
        </w:rPr>
        <w:t>-</w:t>
      </w:r>
      <w:r w:rsidR="006353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A77748">
        <w:rPr>
          <w:b/>
          <w:sz w:val="32"/>
          <w:szCs w:val="32"/>
        </w:rPr>
        <w:t>8</w:t>
      </w:r>
      <w:r w:rsidR="00F85F11">
        <w:rPr>
          <w:b/>
          <w:sz w:val="32"/>
          <w:szCs w:val="32"/>
        </w:rPr>
        <w:t xml:space="preserve"> </w:t>
      </w:r>
      <w:r w:rsidR="00F56F9A" w:rsidRPr="006353B8">
        <w:rPr>
          <w:b/>
          <w:sz w:val="32"/>
          <w:szCs w:val="32"/>
        </w:rPr>
        <w:t>ÖĞRETİM YILI</w:t>
      </w:r>
    </w:p>
    <w:p w:rsidR="00F56F9A" w:rsidRPr="00511A45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  <w:r w:rsidRPr="00511A45">
        <w:rPr>
          <w:b/>
          <w:sz w:val="44"/>
          <w:szCs w:val="44"/>
        </w:rPr>
        <w:t>EĞİTİM ORTAMLARINDA</w:t>
      </w:r>
    </w:p>
    <w:p w:rsidR="00F56F9A" w:rsidRPr="00511A45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  <w:r w:rsidRPr="00511A45">
        <w:rPr>
          <w:b/>
          <w:sz w:val="44"/>
          <w:szCs w:val="44"/>
        </w:rPr>
        <w:t xml:space="preserve"> ŞİDDETİN ÖNLENMESİ VE AZALTILMASI </w:t>
      </w: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  <w:r w:rsidRPr="00511A45">
        <w:rPr>
          <w:b/>
          <w:sz w:val="44"/>
          <w:szCs w:val="44"/>
        </w:rPr>
        <w:t>STRATEJİ VE EYLEM PLANI</w:t>
      </w: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AD6D8C" w:rsidRDefault="00AD6D8C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1746B6" w:rsidRDefault="001746B6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1746B6" w:rsidRDefault="001746B6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1746B6" w:rsidRDefault="001746B6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1746B6" w:rsidRDefault="001746B6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AD6D8C" w:rsidRDefault="00AD6D8C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AD6D8C" w:rsidRPr="00AD6D8C" w:rsidRDefault="00AD6D8C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B852E3" w:rsidRDefault="00B852E3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B852E3" w:rsidRDefault="00B852E3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B852E3" w:rsidRDefault="00B852E3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BD7BD0" w:rsidRDefault="00BD7BD0" w:rsidP="007B01EA">
      <w:pPr>
        <w:ind w:firstLine="360"/>
        <w:jc w:val="both"/>
        <w:rPr>
          <w:b/>
          <w:sz w:val="28"/>
          <w:szCs w:val="28"/>
        </w:rPr>
      </w:pPr>
    </w:p>
    <w:p w:rsidR="00823812" w:rsidRDefault="00823812" w:rsidP="007B01EA">
      <w:pPr>
        <w:ind w:firstLine="360"/>
        <w:jc w:val="both"/>
        <w:rPr>
          <w:b/>
          <w:sz w:val="28"/>
          <w:szCs w:val="28"/>
        </w:rPr>
      </w:pPr>
    </w:p>
    <w:p w:rsidR="00823812" w:rsidRDefault="00823812" w:rsidP="007B01EA">
      <w:pPr>
        <w:ind w:firstLine="360"/>
        <w:jc w:val="both"/>
        <w:rPr>
          <w:b/>
          <w:sz w:val="28"/>
          <w:szCs w:val="28"/>
        </w:rPr>
      </w:pPr>
    </w:p>
    <w:p w:rsidR="00823812" w:rsidRDefault="00823812" w:rsidP="007B01EA">
      <w:pPr>
        <w:ind w:firstLine="360"/>
        <w:jc w:val="both"/>
        <w:rPr>
          <w:b/>
          <w:sz w:val="28"/>
          <w:szCs w:val="28"/>
        </w:rPr>
      </w:pPr>
    </w:p>
    <w:p w:rsidR="00BB141D" w:rsidRDefault="00BB141D" w:rsidP="00D31953">
      <w:pPr>
        <w:jc w:val="center"/>
        <w:rPr>
          <w:b/>
        </w:rPr>
      </w:pPr>
    </w:p>
    <w:p w:rsidR="00BB141D" w:rsidRDefault="00BB141D" w:rsidP="00D31953">
      <w:pPr>
        <w:jc w:val="center"/>
        <w:rPr>
          <w:b/>
        </w:rPr>
      </w:pPr>
    </w:p>
    <w:p w:rsidR="00BB141D" w:rsidRDefault="00BB141D" w:rsidP="00D31953">
      <w:pPr>
        <w:jc w:val="center"/>
        <w:rPr>
          <w:b/>
        </w:rPr>
      </w:pPr>
    </w:p>
    <w:p w:rsidR="00BB141D" w:rsidRDefault="00BB141D" w:rsidP="00D31953">
      <w:pPr>
        <w:jc w:val="center"/>
        <w:rPr>
          <w:b/>
        </w:rPr>
      </w:pPr>
    </w:p>
    <w:p w:rsidR="00BB141D" w:rsidRDefault="00BB141D" w:rsidP="00D31953">
      <w:pPr>
        <w:jc w:val="center"/>
        <w:rPr>
          <w:b/>
        </w:rPr>
      </w:pPr>
    </w:p>
    <w:p w:rsidR="00E448D5" w:rsidRDefault="00BD7BD0" w:rsidP="00D31953">
      <w:pPr>
        <w:jc w:val="center"/>
        <w:rPr>
          <w:b/>
        </w:rPr>
      </w:pPr>
      <w:r>
        <w:rPr>
          <w:b/>
        </w:rPr>
        <w:t xml:space="preserve">OKUL </w:t>
      </w:r>
      <w:r w:rsidR="00E448D5" w:rsidRPr="00B17D8E">
        <w:rPr>
          <w:b/>
        </w:rPr>
        <w:t>ÇALIŞMA EKİBİ</w:t>
      </w:r>
    </w:p>
    <w:p w:rsidR="00AA220F" w:rsidRPr="00B17D8E" w:rsidRDefault="00AA220F" w:rsidP="00D31953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2875"/>
        <w:gridCol w:w="3594"/>
        <w:gridCol w:w="1797"/>
      </w:tblGrid>
      <w:tr w:rsidR="007A65EC" w:rsidTr="00B63F23">
        <w:trPr>
          <w:trHeight w:val="646"/>
        </w:trPr>
        <w:tc>
          <w:tcPr>
            <w:tcW w:w="1078" w:type="dxa"/>
            <w:vAlign w:val="center"/>
          </w:tcPr>
          <w:p w:rsidR="007A65EC" w:rsidRPr="00273811" w:rsidRDefault="00C41E82" w:rsidP="00243BE2">
            <w:pPr>
              <w:jc w:val="center"/>
              <w:rPr>
                <w:b/>
              </w:rPr>
            </w:pPr>
            <w:r w:rsidRPr="00273811">
              <w:rPr>
                <w:b/>
              </w:rPr>
              <w:t>Sıra No</w:t>
            </w:r>
          </w:p>
        </w:tc>
        <w:tc>
          <w:tcPr>
            <w:tcW w:w="2875" w:type="dxa"/>
            <w:vAlign w:val="center"/>
          </w:tcPr>
          <w:p w:rsidR="007A65EC" w:rsidRPr="00273811" w:rsidRDefault="00C41E82" w:rsidP="00243BE2">
            <w:pPr>
              <w:jc w:val="center"/>
              <w:rPr>
                <w:b/>
              </w:rPr>
            </w:pPr>
            <w:r w:rsidRPr="00273811">
              <w:rPr>
                <w:b/>
              </w:rPr>
              <w:t>Adı Soyadı</w:t>
            </w:r>
          </w:p>
        </w:tc>
        <w:tc>
          <w:tcPr>
            <w:tcW w:w="3594" w:type="dxa"/>
            <w:vAlign w:val="center"/>
          </w:tcPr>
          <w:p w:rsidR="007A65EC" w:rsidRPr="00273811" w:rsidRDefault="00C41E82" w:rsidP="00243BE2">
            <w:pPr>
              <w:jc w:val="center"/>
              <w:rPr>
                <w:b/>
              </w:rPr>
            </w:pPr>
            <w:r w:rsidRPr="00273811">
              <w:rPr>
                <w:b/>
              </w:rPr>
              <w:t>Görevi</w:t>
            </w:r>
          </w:p>
        </w:tc>
        <w:tc>
          <w:tcPr>
            <w:tcW w:w="1797" w:type="dxa"/>
            <w:vAlign w:val="center"/>
          </w:tcPr>
          <w:p w:rsidR="007A65EC" w:rsidRPr="00273811" w:rsidRDefault="00C41E82" w:rsidP="00243BE2">
            <w:pPr>
              <w:jc w:val="center"/>
              <w:rPr>
                <w:b/>
              </w:rPr>
            </w:pPr>
            <w:r w:rsidRPr="00273811">
              <w:rPr>
                <w:b/>
              </w:rPr>
              <w:t>İmza</w:t>
            </w:r>
          </w:p>
        </w:tc>
      </w:tr>
      <w:tr w:rsidR="007A65EC" w:rsidTr="00B63F23">
        <w:trPr>
          <w:trHeight w:val="545"/>
        </w:trPr>
        <w:tc>
          <w:tcPr>
            <w:tcW w:w="1078" w:type="dxa"/>
            <w:vAlign w:val="center"/>
          </w:tcPr>
          <w:p w:rsidR="007A65EC" w:rsidRDefault="00C41E82" w:rsidP="00243BE2">
            <w:pPr>
              <w:jc w:val="center"/>
            </w:pPr>
            <w:r>
              <w:t>1</w:t>
            </w:r>
          </w:p>
        </w:tc>
        <w:tc>
          <w:tcPr>
            <w:tcW w:w="2875" w:type="dxa"/>
            <w:vAlign w:val="center"/>
          </w:tcPr>
          <w:p w:rsidR="007A65EC" w:rsidRPr="009F4B36" w:rsidRDefault="00AA220F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Müslüm YILMAZ</w:t>
            </w:r>
          </w:p>
        </w:tc>
        <w:tc>
          <w:tcPr>
            <w:tcW w:w="3594" w:type="dxa"/>
            <w:vAlign w:val="center"/>
          </w:tcPr>
          <w:p w:rsidR="007A65EC" w:rsidRPr="009F4B36" w:rsidRDefault="00C41E82" w:rsidP="0079519F">
            <w:pPr>
              <w:jc w:val="center"/>
              <w:rPr>
                <w:sz w:val="20"/>
                <w:szCs w:val="20"/>
              </w:rPr>
            </w:pPr>
            <w:r w:rsidRPr="009F4B36"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7A65EC" w:rsidRDefault="007A65EC" w:rsidP="00243BE2">
            <w:pPr>
              <w:jc w:val="center"/>
            </w:pPr>
          </w:p>
        </w:tc>
      </w:tr>
      <w:tr w:rsidR="00AA220F" w:rsidTr="00B63F23">
        <w:trPr>
          <w:trHeight w:val="545"/>
        </w:trPr>
        <w:tc>
          <w:tcPr>
            <w:tcW w:w="1078" w:type="dxa"/>
            <w:vAlign w:val="center"/>
          </w:tcPr>
          <w:p w:rsidR="00AA220F" w:rsidRDefault="00B63F23" w:rsidP="00243BE2">
            <w:pPr>
              <w:jc w:val="center"/>
            </w:pPr>
            <w:r>
              <w:t>2</w:t>
            </w:r>
          </w:p>
        </w:tc>
        <w:tc>
          <w:tcPr>
            <w:tcW w:w="2875" w:type="dxa"/>
            <w:vAlign w:val="center"/>
          </w:tcPr>
          <w:p w:rsidR="00AA220F" w:rsidRPr="009F4B36" w:rsidRDefault="000177DF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Ümit CEYLAN</w:t>
            </w:r>
          </w:p>
        </w:tc>
        <w:tc>
          <w:tcPr>
            <w:tcW w:w="3594" w:type="dxa"/>
            <w:vAlign w:val="center"/>
          </w:tcPr>
          <w:p w:rsidR="00AA220F" w:rsidRPr="009F4B36" w:rsidRDefault="00B63F23" w:rsidP="000A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 İşlerinden Sorumlu Öğretmen</w:t>
            </w:r>
          </w:p>
        </w:tc>
        <w:tc>
          <w:tcPr>
            <w:tcW w:w="1797" w:type="dxa"/>
            <w:vAlign w:val="center"/>
          </w:tcPr>
          <w:p w:rsidR="00AA220F" w:rsidRDefault="00AA220F" w:rsidP="00243BE2">
            <w:pPr>
              <w:jc w:val="center"/>
            </w:pPr>
          </w:p>
        </w:tc>
      </w:tr>
      <w:tr w:rsidR="00AA220F" w:rsidTr="00B63F23">
        <w:trPr>
          <w:trHeight w:val="545"/>
        </w:trPr>
        <w:tc>
          <w:tcPr>
            <w:tcW w:w="1078" w:type="dxa"/>
            <w:vAlign w:val="center"/>
          </w:tcPr>
          <w:p w:rsidR="00AA220F" w:rsidRDefault="00B63F23" w:rsidP="00E80F73">
            <w:pPr>
              <w:jc w:val="center"/>
            </w:pPr>
            <w:r>
              <w:t>3</w:t>
            </w:r>
          </w:p>
        </w:tc>
        <w:tc>
          <w:tcPr>
            <w:tcW w:w="2875" w:type="dxa"/>
            <w:vAlign w:val="center"/>
          </w:tcPr>
          <w:p w:rsidR="00AA220F" w:rsidRPr="009F4B36" w:rsidRDefault="000177DF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GEZER</w:t>
            </w:r>
          </w:p>
        </w:tc>
        <w:tc>
          <w:tcPr>
            <w:tcW w:w="3594" w:type="dxa"/>
            <w:vAlign w:val="center"/>
          </w:tcPr>
          <w:p w:rsidR="00AA220F" w:rsidRPr="009F4B36" w:rsidRDefault="00AA220F" w:rsidP="000A05F1">
            <w:pPr>
              <w:jc w:val="center"/>
              <w:rPr>
                <w:sz w:val="20"/>
                <w:szCs w:val="20"/>
              </w:rPr>
            </w:pPr>
            <w:r w:rsidRPr="009F4B36">
              <w:rPr>
                <w:sz w:val="20"/>
                <w:szCs w:val="20"/>
              </w:rPr>
              <w:t>Öğretmen</w:t>
            </w:r>
          </w:p>
        </w:tc>
        <w:tc>
          <w:tcPr>
            <w:tcW w:w="1797" w:type="dxa"/>
            <w:vAlign w:val="center"/>
          </w:tcPr>
          <w:p w:rsidR="00AA220F" w:rsidRDefault="00AA220F" w:rsidP="00243BE2">
            <w:pPr>
              <w:jc w:val="center"/>
            </w:pPr>
          </w:p>
        </w:tc>
      </w:tr>
      <w:tr w:rsidR="00B63F23" w:rsidTr="00B63F23">
        <w:trPr>
          <w:trHeight w:val="54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Default="00B63F23" w:rsidP="00461173">
            <w:pPr>
              <w:jc w:val="center"/>
            </w:pPr>
            <w: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Pr="009F4B36" w:rsidRDefault="00B63F23" w:rsidP="00D6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YAVUZ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Pr="009F4B36" w:rsidRDefault="00B63F23" w:rsidP="00D6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Aile </w:t>
            </w:r>
            <w:r w:rsidRPr="009F4B36">
              <w:rPr>
                <w:sz w:val="20"/>
                <w:szCs w:val="20"/>
              </w:rPr>
              <w:t>Birliği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Default="00B63F23" w:rsidP="00461173">
            <w:pPr>
              <w:jc w:val="center"/>
            </w:pPr>
          </w:p>
        </w:tc>
      </w:tr>
      <w:tr w:rsidR="00B63F23" w:rsidTr="00B63F23">
        <w:trPr>
          <w:trHeight w:val="54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Default="00B63F23" w:rsidP="00461173">
            <w:pPr>
              <w:jc w:val="center"/>
            </w:pPr>
            <w: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Pr="009F4B36" w:rsidRDefault="000177DF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Yusuf</w:t>
            </w:r>
            <w:r w:rsidR="00B63F23">
              <w:rPr>
                <w:sz w:val="20"/>
                <w:szCs w:val="20"/>
              </w:rPr>
              <w:t xml:space="preserve"> YAVUZ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Pr="009F4B36" w:rsidRDefault="00B63F23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Temsilcisi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Default="00B63F23" w:rsidP="00461173">
            <w:pPr>
              <w:jc w:val="center"/>
            </w:pPr>
          </w:p>
        </w:tc>
      </w:tr>
    </w:tbl>
    <w:p w:rsidR="007A65EC" w:rsidRDefault="007A65EC" w:rsidP="00D31953"/>
    <w:p w:rsidR="00411940" w:rsidRPr="00D31953" w:rsidRDefault="00411940" w:rsidP="00D31953">
      <w:pPr>
        <w:sectPr w:rsidR="00411940" w:rsidRPr="00D31953" w:rsidSect="00E448D5">
          <w:footerReference w:type="even" r:id="rId7"/>
          <w:pgSz w:w="11906" w:h="16838"/>
          <w:pgMar w:top="902" w:right="746" w:bottom="719" w:left="900" w:header="709" w:footer="709" w:gutter="0"/>
          <w:cols w:space="708"/>
          <w:docGrid w:linePitch="360"/>
        </w:sectPr>
      </w:pPr>
    </w:p>
    <w:p w:rsidR="00411940" w:rsidRDefault="00411940" w:rsidP="00D31953">
      <w:pPr>
        <w:rPr>
          <w:b/>
          <w:sz w:val="22"/>
          <w:szCs w:val="22"/>
        </w:rPr>
      </w:pPr>
    </w:p>
    <w:p w:rsidR="00CC3937" w:rsidRDefault="00CC3937" w:rsidP="00D31953">
      <w:pPr>
        <w:rPr>
          <w:b/>
          <w:sz w:val="22"/>
          <w:szCs w:val="22"/>
        </w:rPr>
      </w:pPr>
    </w:p>
    <w:p w:rsidR="00CC3937" w:rsidRDefault="00CC3937" w:rsidP="00D31953">
      <w:pPr>
        <w:rPr>
          <w:b/>
          <w:sz w:val="22"/>
          <w:szCs w:val="22"/>
        </w:rPr>
      </w:pPr>
    </w:p>
    <w:p w:rsidR="005D2032" w:rsidRPr="005D2032" w:rsidRDefault="006353B8" w:rsidP="00D31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 w:rsidR="000A3265">
        <w:rPr>
          <w:b/>
          <w:sz w:val="22"/>
          <w:szCs w:val="22"/>
        </w:rPr>
        <w:t>-201</w:t>
      </w:r>
      <w:r w:rsidR="00CE034F">
        <w:rPr>
          <w:b/>
          <w:sz w:val="22"/>
          <w:szCs w:val="22"/>
        </w:rPr>
        <w:t>8</w:t>
      </w:r>
      <w:r w:rsidR="00F5286A" w:rsidRPr="005D2032">
        <w:rPr>
          <w:b/>
          <w:sz w:val="22"/>
          <w:szCs w:val="22"/>
        </w:rPr>
        <w:t xml:space="preserve"> EĞİTİM ÖĞRETİM YILI EĞİTİM ORTAMLARINDA ŞİDDETİN ÖNLENMESİ VE </w:t>
      </w:r>
      <w:r w:rsidR="0098715A" w:rsidRPr="005D2032">
        <w:rPr>
          <w:b/>
          <w:sz w:val="22"/>
          <w:szCs w:val="22"/>
        </w:rPr>
        <w:t>AZALTILMASI STRATEJİ VE EYLEM P</w:t>
      </w:r>
      <w:r w:rsidR="00F5286A" w:rsidRPr="005D2032">
        <w:rPr>
          <w:b/>
          <w:sz w:val="22"/>
          <w:szCs w:val="22"/>
        </w:rPr>
        <w:t>LANI</w:t>
      </w:r>
    </w:p>
    <w:tbl>
      <w:tblPr>
        <w:tblW w:w="154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"/>
        <w:gridCol w:w="8382"/>
        <w:gridCol w:w="1670"/>
        <w:gridCol w:w="1843"/>
        <w:gridCol w:w="2967"/>
      </w:tblGrid>
      <w:tr w:rsidR="006B1C5C" w:rsidTr="00403564">
        <w:trPr>
          <w:trHeight w:val="199"/>
        </w:trPr>
        <w:tc>
          <w:tcPr>
            <w:tcW w:w="15480" w:type="dxa"/>
            <w:gridSpan w:val="5"/>
            <w:vAlign w:val="center"/>
          </w:tcPr>
          <w:p w:rsidR="006B1C5C" w:rsidRDefault="006E0789" w:rsidP="006E0789">
            <w:pPr>
              <w:rPr>
                <w:b/>
              </w:rPr>
            </w:pPr>
            <w:r>
              <w:rPr>
                <w:b/>
              </w:rPr>
              <w:t>MÜDAHALE ALANI 1: YÖNETİM SÜREÇLERİ</w:t>
            </w:r>
          </w:p>
        </w:tc>
      </w:tr>
      <w:tr w:rsidR="006E0789" w:rsidTr="00403564">
        <w:trPr>
          <w:trHeight w:val="491"/>
        </w:trPr>
        <w:tc>
          <w:tcPr>
            <w:tcW w:w="15480" w:type="dxa"/>
            <w:gridSpan w:val="5"/>
            <w:vAlign w:val="center"/>
          </w:tcPr>
          <w:p w:rsidR="006E0789" w:rsidRPr="006E0789" w:rsidRDefault="006E0789" w:rsidP="00D84CD8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6E0789" w:rsidRDefault="00C05609" w:rsidP="00D84CD8">
            <w:pPr>
              <w:jc w:val="center"/>
              <w:rPr>
                <w:b/>
                <w:sz w:val="22"/>
                <w:szCs w:val="22"/>
              </w:rPr>
            </w:pPr>
            <w:r w:rsidRPr="009D30E6">
              <w:rPr>
                <w:b/>
              </w:rPr>
              <w:t>GÜVENLİ EĞİTİM ORTAMI SAĞLAYACAK YÖNETİM SÜREÇLERİNİN İŞLETİLMESİ</w:t>
            </w:r>
            <w:r>
              <w:rPr>
                <w:b/>
              </w:rPr>
              <w:t>.</w:t>
            </w:r>
          </w:p>
        </w:tc>
      </w:tr>
      <w:tr w:rsidR="006B1C5C" w:rsidTr="00403564">
        <w:trPr>
          <w:trHeight w:val="578"/>
        </w:trPr>
        <w:tc>
          <w:tcPr>
            <w:tcW w:w="15480" w:type="dxa"/>
            <w:gridSpan w:val="5"/>
            <w:vAlign w:val="center"/>
          </w:tcPr>
          <w:p w:rsidR="006B1C5C" w:rsidRPr="006E0789" w:rsidRDefault="006E0789" w:rsidP="00D84CD8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5D2032" w:rsidRDefault="009D30E6" w:rsidP="000D26BE">
            <w:pPr>
              <w:jc w:val="center"/>
              <w:rPr>
                <w:sz w:val="22"/>
                <w:szCs w:val="22"/>
              </w:rPr>
            </w:pPr>
            <w:r w:rsidRPr="00E708C1">
              <w:rPr>
                <w:sz w:val="22"/>
                <w:szCs w:val="22"/>
              </w:rPr>
              <w:t xml:space="preserve">Eğitim ortamında şiddetin önlenmesi ve </w:t>
            </w:r>
            <w:r w:rsidR="003C243C" w:rsidRPr="00E708C1">
              <w:rPr>
                <w:sz w:val="22"/>
                <w:szCs w:val="22"/>
              </w:rPr>
              <w:t>azaltılmasında, eğitim</w:t>
            </w:r>
            <w:r w:rsidRPr="00E708C1">
              <w:rPr>
                <w:sz w:val="22"/>
                <w:szCs w:val="22"/>
              </w:rPr>
              <w:t xml:space="preserve"> ortamları ve çevresindeki ilişkilerin ve uygulamaların </w:t>
            </w:r>
            <w:r w:rsidR="003C243C" w:rsidRPr="00E708C1">
              <w:rPr>
                <w:sz w:val="22"/>
                <w:szCs w:val="22"/>
              </w:rPr>
              <w:t>yapıcı, onarıcı</w:t>
            </w:r>
            <w:r w:rsidR="00C068C9" w:rsidRPr="00E708C1">
              <w:rPr>
                <w:sz w:val="22"/>
                <w:szCs w:val="22"/>
              </w:rPr>
              <w:t xml:space="preserve"> </w:t>
            </w:r>
            <w:proofErr w:type="gramStart"/>
            <w:r w:rsidR="000D26BE" w:rsidRPr="00E708C1">
              <w:rPr>
                <w:sz w:val="22"/>
                <w:szCs w:val="22"/>
              </w:rPr>
              <w:t>barış</w:t>
            </w:r>
            <w:r w:rsidR="000D26BE">
              <w:rPr>
                <w:sz w:val="22"/>
                <w:szCs w:val="22"/>
              </w:rPr>
              <w:t>ç</w:t>
            </w:r>
            <w:r w:rsidR="000D26BE" w:rsidRPr="00E708C1">
              <w:rPr>
                <w:sz w:val="22"/>
                <w:szCs w:val="22"/>
              </w:rPr>
              <w:t>ıl</w:t>
            </w:r>
            <w:r w:rsidR="003C243C" w:rsidRPr="00E708C1">
              <w:rPr>
                <w:sz w:val="22"/>
                <w:szCs w:val="22"/>
              </w:rPr>
              <w:t>,</w:t>
            </w:r>
            <w:proofErr w:type="gramEnd"/>
            <w:r w:rsidR="003C243C" w:rsidRPr="00E708C1">
              <w:rPr>
                <w:sz w:val="22"/>
                <w:szCs w:val="22"/>
              </w:rPr>
              <w:t xml:space="preserve"> ve</w:t>
            </w:r>
            <w:r w:rsidRPr="00E708C1">
              <w:rPr>
                <w:sz w:val="22"/>
                <w:szCs w:val="22"/>
              </w:rPr>
              <w:t xml:space="preserve"> </w:t>
            </w:r>
            <w:r w:rsidR="00C068C9" w:rsidRPr="00E708C1">
              <w:rPr>
                <w:sz w:val="22"/>
                <w:szCs w:val="22"/>
              </w:rPr>
              <w:t>destekleyici hale</w:t>
            </w:r>
            <w:r w:rsidRPr="00E708C1">
              <w:rPr>
                <w:sz w:val="22"/>
                <w:szCs w:val="22"/>
              </w:rPr>
              <w:t xml:space="preserve"> getirilmesinde yönetimsel süreçler </w:t>
            </w:r>
            <w:r w:rsidR="003C243C" w:rsidRPr="00E708C1">
              <w:rPr>
                <w:sz w:val="22"/>
                <w:szCs w:val="22"/>
              </w:rPr>
              <w:t>belirleyicidir. Bu</w:t>
            </w:r>
            <w:r w:rsidRPr="00E708C1">
              <w:rPr>
                <w:sz w:val="22"/>
                <w:szCs w:val="22"/>
              </w:rPr>
              <w:t xml:space="preserve"> nedenle eğitim ortamlarında şiddetin önlenmesi ve şiddete etkili müdahale konusunda yönetimsel süreçlerin etkili bir şekilde işletilmesi </w:t>
            </w:r>
            <w:r w:rsidR="003C243C" w:rsidRPr="00E708C1">
              <w:rPr>
                <w:sz w:val="22"/>
                <w:szCs w:val="22"/>
              </w:rPr>
              <w:t>gerekmektedir. Geliştirilecek</w:t>
            </w:r>
            <w:r w:rsidR="00E708C1" w:rsidRPr="00E708C1">
              <w:rPr>
                <w:sz w:val="22"/>
                <w:szCs w:val="22"/>
              </w:rPr>
              <w:t xml:space="preserve"> </w:t>
            </w:r>
            <w:r w:rsidR="003C243C" w:rsidRPr="00E708C1">
              <w:rPr>
                <w:sz w:val="22"/>
                <w:szCs w:val="22"/>
              </w:rPr>
              <w:t>politikaların, uygulanacak</w:t>
            </w:r>
            <w:r w:rsidR="00E708C1" w:rsidRPr="00E708C1">
              <w:rPr>
                <w:sz w:val="22"/>
                <w:szCs w:val="22"/>
              </w:rPr>
              <w:t xml:space="preserve"> program ve hizmetlerin yürütülmesinde her kademeden yöneticiler arasında söz ve eylem birliğinin bulunması şiddetin önlenmesi ve azaltılması açısından önemlidir.</w:t>
            </w:r>
          </w:p>
        </w:tc>
      </w:tr>
      <w:tr w:rsidR="006B1C5C" w:rsidTr="00403564">
        <w:trPr>
          <w:trHeight w:val="904"/>
        </w:trPr>
        <w:tc>
          <w:tcPr>
            <w:tcW w:w="15480" w:type="dxa"/>
            <w:gridSpan w:val="5"/>
            <w:vAlign w:val="center"/>
          </w:tcPr>
          <w:p w:rsidR="006B1C5C" w:rsidRDefault="006E0789" w:rsidP="00D84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E708C1" w:rsidRDefault="00E708C1" w:rsidP="00B84A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08C1">
              <w:rPr>
                <w:sz w:val="22"/>
                <w:szCs w:val="22"/>
              </w:rPr>
              <w:t>Şiddetin</w:t>
            </w:r>
            <w:r w:rsidR="0047580B">
              <w:rPr>
                <w:sz w:val="22"/>
                <w:szCs w:val="22"/>
              </w:rPr>
              <w:t xml:space="preserve"> </w:t>
            </w:r>
            <w:r w:rsidRPr="00E708C1">
              <w:rPr>
                <w:sz w:val="22"/>
                <w:szCs w:val="22"/>
              </w:rPr>
              <w:t>önlenmesi ve azaltılmasında bilgiye dayalı yönetim</w:t>
            </w:r>
            <w:r w:rsidR="0047580B">
              <w:rPr>
                <w:sz w:val="22"/>
                <w:szCs w:val="22"/>
              </w:rPr>
              <w:t xml:space="preserve"> uygulamalarının geliştirilmesi</w:t>
            </w:r>
          </w:p>
          <w:p w:rsidR="006E0789" w:rsidRPr="00E708C1" w:rsidRDefault="00E708C1" w:rsidP="00B84A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08C1">
              <w:rPr>
                <w:sz w:val="22"/>
                <w:szCs w:val="22"/>
              </w:rPr>
              <w:t>Şiddetin</w:t>
            </w:r>
            <w:r w:rsidR="0047580B">
              <w:rPr>
                <w:sz w:val="22"/>
                <w:szCs w:val="22"/>
              </w:rPr>
              <w:t xml:space="preserve"> </w:t>
            </w:r>
            <w:r w:rsidRPr="00E708C1">
              <w:rPr>
                <w:sz w:val="22"/>
                <w:szCs w:val="22"/>
              </w:rPr>
              <w:t>önlenmesi ve azaltılmasında katılımcı ve işbirliğine dayalı yöne</w:t>
            </w:r>
            <w:r w:rsidR="0047580B">
              <w:rPr>
                <w:sz w:val="22"/>
                <w:szCs w:val="22"/>
              </w:rPr>
              <w:t>tim anlayışının güçlendirilmesi</w:t>
            </w:r>
          </w:p>
          <w:p w:rsidR="00E708C1" w:rsidRPr="006E0789" w:rsidRDefault="00E708C1" w:rsidP="00B84A8D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708C1">
              <w:rPr>
                <w:sz w:val="22"/>
                <w:szCs w:val="22"/>
              </w:rPr>
              <w:t>Şiddetin önlenmesi ve azaltılmasında izleme ve değerlendirme sisteminin oluşturulması</w:t>
            </w:r>
          </w:p>
        </w:tc>
      </w:tr>
      <w:tr w:rsidR="006B1C5C" w:rsidTr="00403564">
        <w:trPr>
          <w:trHeight w:val="578"/>
        </w:trPr>
        <w:tc>
          <w:tcPr>
            <w:tcW w:w="15480" w:type="dxa"/>
            <w:gridSpan w:val="5"/>
            <w:vAlign w:val="center"/>
          </w:tcPr>
          <w:p w:rsidR="009074BC" w:rsidRDefault="009074BC" w:rsidP="009074B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74BC">
              <w:rPr>
                <w:rFonts w:eastAsia="Arial Unicode MS"/>
                <w:b/>
                <w:sz w:val="22"/>
                <w:szCs w:val="22"/>
              </w:rPr>
              <w:t>ÇIKTILAR: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074BC">
              <w:rPr>
                <w:rFonts w:eastAsia="Arial Unicode MS"/>
                <w:sz w:val="22"/>
                <w:szCs w:val="22"/>
              </w:rPr>
              <w:t>Şiddetin önlenmesi ve azaltılmasında bilgiye dayalı yönetim uygulamaları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Eğitim ortamlarında şiddetin önlenmesi ve azaltılmasında işlevsel örgütlenme modeli</w:t>
            </w:r>
          </w:p>
          <w:p w:rsidR="006E0789" w:rsidRPr="00D84CD8" w:rsidRDefault="009074BC" w:rsidP="009074BC">
            <w:pPr>
              <w:tabs>
                <w:tab w:val="left" w:pos="470"/>
              </w:tabs>
              <w:rPr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Eğitim ortamlarında şiddetin önlenmesi ve azaltılmasında etkili iletişim ağı</w:t>
            </w:r>
          </w:p>
        </w:tc>
      </w:tr>
      <w:tr w:rsidR="00F5286A" w:rsidRPr="00AB6C00" w:rsidTr="00403564">
        <w:trPr>
          <w:cantSplit/>
          <w:trHeight w:val="478"/>
        </w:trPr>
        <w:tc>
          <w:tcPr>
            <w:tcW w:w="618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8382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FAALİYETİN KONUSU</w:t>
            </w:r>
          </w:p>
        </w:tc>
        <w:tc>
          <w:tcPr>
            <w:tcW w:w="1670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FAALİYETİ YAPACAK</w:t>
            </w:r>
          </w:p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1843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967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E32799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Eğitim ortamlarında şiddetin hiçbir türüne izin vermeyen okul politikasının oluşturulması ve benimsenmesi.</w:t>
            </w:r>
          </w:p>
        </w:tc>
        <w:tc>
          <w:tcPr>
            <w:tcW w:w="1670" w:type="dxa"/>
            <w:vAlign w:val="center"/>
          </w:tcPr>
          <w:p w:rsidR="00E32799" w:rsidRDefault="00E32799" w:rsidP="003D0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3D0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843" w:type="dxa"/>
            <w:vAlign w:val="center"/>
          </w:tcPr>
          <w:p w:rsidR="00E32799" w:rsidRPr="005D2032" w:rsidRDefault="00CE034F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230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Şiddeti</w:t>
            </w:r>
            <w:r>
              <w:rPr>
                <w:sz w:val="20"/>
                <w:szCs w:val="20"/>
              </w:rPr>
              <w:t>n</w:t>
            </w:r>
            <w:r w:rsidRPr="005D2032">
              <w:rPr>
                <w:sz w:val="20"/>
                <w:szCs w:val="20"/>
              </w:rPr>
              <w:t xml:space="preserve"> önlenmesine yönelik bir okul ekibinin oluşturularak, okul eylem planının hazırlanması</w:t>
            </w:r>
          </w:p>
        </w:tc>
        <w:tc>
          <w:tcPr>
            <w:tcW w:w="1670" w:type="dxa"/>
            <w:vAlign w:val="center"/>
          </w:tcPr>
          <w:p w:rsidR="00E32799" w:rsidRPr="005D2032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E32799" w:rsidRPr="005D2032" w:rsidRDefault="00CE034F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161"/>
        </w:trPr>
        <w:tc>
          <w:tcPr>
            <w:tcW w:w="618" w:type="dxa"/>
            <w:vAlign w:val="center"/>
          </w:tcPr>
          <w:p w:rsidR="009B561C" w:rsidRPr="005D2032" w:rsidRDefault="009B561C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Karar verme sürecine öğrenci, aile, öğretmenlerin tam katılımının sağlanması.</w:t>
            </w:r>
          </w:p>
        </w:tc>
        <w:tc>
          <w:tcPr>
            <w:tcW w:w="1670" w:type="dxa"/>
            <w:vAlign w:val="center"/>
          </w:tcPr>
          <w:p w:rsidR="009B561C" w:rsidRPr="005D2032" w:rsidRDefault="009B561C" w:rsidP="003B6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Sınıf rehber </w:t>
            </w: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Okul ve sınıf kurallarının tam katılım ile hazırlanarak herkesin görebileceği yerlere asılması.</w:t>
            </w:r>
          </w:p>
        </w:tc>
        <w:tc>
          <w:tcPr>
            <w:tcW w:w="1670" w:type="dxa"/>
            <w:vAlign w:val="center"/>
          </w:tcPr>
          <w:p w:rsidR="00E32799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Sınıf rehber </w:t>
            </w: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32799" w:rsidRPr="005D2032" w:rsidRDefault="00CC3937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Hafta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191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Eğitim ortamlarında çalışanların iş analizleri ve görev tanımlarının yapılması.</w:t>
            </w:r>
          </w:p>
        </w:tc>
        <w:tc>
          <w:tcPr>
            <w:tcW w:w="1670" w:type="dxa"/>
            <w:vAlign w:val="center"/>
          </w:tcPr>
          <w:p w:rsidR="00E32799" w:rsidRPr="005D2032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E32799" w:rsidRPr="005D2032" w:rsidRDefault="00CC3937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Hafta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Şiddetin önlenmesi ve azaltılması konusunda etkili başvuru mekanizmalarının kurulması ve tanıtılması</w:t>
            </w:r>
          </w:p>
        </w:tc>
        <w:tc>
          <w:tcPr>
            <w:tcW w:w="1670" w:type="dxa"/>
            <w:vAlign w:val="center"/>
          </w:tcPr>
          <w:p w:rsidR="00E32799" w:rsidRPr="005D2032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E32799" w:rsidRPr="005D2032" w:rsidRDefault="00CC3937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Kasım Ayı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Rehberlik ve Psikolojik danışma servisleri için uygun yer sağlanması.</w:t>
            </w:r>
          </w:p>
        </w:tc>
        <w:tc>
          <w:tcPr>
            <w:tcW w:w="1670" w:type="dxa"/>
            <w:vAlign w:val="center"/>
          </w:tcPr>
          <w:p w:rsidR="00E32799" w:rsidRPr="005D2032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E32799" w:rsidRPr="005D2032" w:rsidRDefault="00E32799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Gerektiğinde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9B561C" w:rsidRPr="005D2032" w:rsidRDefault="009B561C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Eğitim ortamı, aile, çevre ile işbirliğinin güçlendirilmesi.</w:t>
            </w:r>
          </w:p>
        </w:tc>
        <w:tc>
          <w:tcPr>
            <w:tcW w:w="1670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Rehber Öğrt.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76"/>
        </w:trPr>
        <w:tc>
          <w:tcPr>
            <w:tcW w:w="618" w:type="dxa"/>
            <w:vAlign w:val="center"/>
          </w:tcPr>
          <w:p w:rsidR="009B561C" w:rsidRPr="005D2032" w:rsidRDefault="009B561C" w:rsidP="00F52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 xml:space="preserve">Eğitim ortamında “Biz </w:t>
            </w:r>
            <w:proofErr w:type="spellStart"/>
            <w:r w:rsidRPr="005D2032">
              <w:rPr>
                <w:sz w:val="20"/>
                <w:szCs w:val="20"/>
              </w:rPr>
              <w:t>bilinci”nin</w:t>
            </w:r>
            <w:proofErr w:type="spellEnd"/>
            <w:r w:rsidRPr="005D2032">
              <w:rPr>
                <w:sz w:val="20"/>
                <w:szCs w:val="20"/>
              </w:rPr>
              <w:t xml:space="preserve"> geliştirecek faaliyetlerin düzenlenmesi.</w:t>
            </w:r>
            <w:r>
              <w:rPr>
                <w:sz w:val="20"/>
                <w:szCs w:val="20"/>
              </w:rPr>
              <w:t>(Toplantılar)</w:t>
            </w:r>
          </w:p>
        </w:tc>
        <w:tc>
          <w:tcPr>
            <w:tcW w:w="1670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56"/>
        </w:trPr>
        <w:tc>
          <w:tcPr>
            <w:tcW w:w="618" w:type="dxa"/>
            <w:vAlign w:val="center"/>
          </w:tcPr>
          <w:p w:rsidR="009B561C" w:rsidRPr="005D2032" w:rsidRDefault="009B561C" w:rsidP="00456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Mevzuat hakkında bilgilendirme çalışmaları</w:t>
            </w:r>
          </w:p>
        </w:tc>
        <w:tc>
          <w:tcPr>
            <w:tcW w:w="1670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76"/>
        </w:trPr>
        <w:tc>
          <w:tcPr>
            <w:tcW w:w="618" w:type="dxa"/>
            <w:vAlign w:val="center"/>
          </w:tcPr>
          <w:p w:rsidR="009B561C" w:rsidRPr="005D2032" w:rsidRDefault="009B561C" w:rsidP="00456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Birimlerin günlük, haftalık, aylık denetimlerinin planlanması </w:t>
            </w:r>
          </w:p>
        </w:tc>
        <w:tc>
          <w:tcPr>
            <w:tcW w:w="1670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286A" w:rsidRDefault="00F5286A" w:rsidP="006E0789">
      <w:pPr>
        <w:jc w:val="center"/>
      </w:pPr>
    </w:p>
    <w:p w:rsidR="008E4F74" w:rsidRDefault="008E4F74" w:rsidP="008E4F74">
      <w:pPr>
        <w:rPr>
          <w:b/>
          <w:sz w:val="22"/>
          <w:szCs w:val="22"/>
        </w:rPr>
      </w:pPr>
    </w:p>
    <w:p w:rsidR="001D679F" w:rsidRDefault="001D679F" w:rsidP="006E0789">
      <w:pPr>
        <w:jc w:val="center"/>
        <w:rPr>
          <w:b/>
          <w:sz w:val="22"/>
          <w:szCs w:val="22"/>
        </w:rPr>
      </w:pPr>
    </w:p>
    <w:p w:rsidR="00E448D5" w:rsidRDefault="00E448D5" w:rsidP="006E0789">
      <w:pPr>
        <w:jc w:val="center"/>
        <w:rPr>
          <w:b/>
          <w:sz w:val="22"/>
          <w:szCs w:val="22"/>
        </w:rPr>
      </w:pPr>
    </w:p>
    <w:p w:rsidR="002D051A" w:rsidRDefault="002D051A" w:rsidP="006E0789">
      <w:pPr>
        <w:jc w:val="center"/>
        <w:rPr>
          <w:b/>
          <w:sz w:val="22"/>
          <w:szCs w:val="22"/>
        </w:rPr>
      </w:pPr>
    </w:p>
    <w:p w:rsidR="00CC3937" w:rsidRDefault="00CC3937" w:rsidP="006E0789">
      <w:pPr>
        <w:jc w:val="center"/>
        <w:rPr>
          <w:b/>
          <w:sz w:val="22"/>
          <w:szCs w:val="22"/>
        </w:rPr>
      </w:pPr>
    </w:p>
    <w:p w:rsidR="00403564" w:rsidRDefault="00403564" w:rsidP="006E0789">
      <w:pPr>
        <w:jc w:val="center"/>
        <w:rPr>
          <w:b/>
          <w:sz w:val="22"/>
          <w:szCs w:val="22"/>
        </w:rPr>
      </w:pPr>
    </w:p>
    <w:p w:rsidR="00403564" w:rsidRDefault="00403564" w:rsidP="006E0789">
      <w:pPr>
        <w:jc w:val="center"/>
        <w:rPr>
          <w:b/>
          <w:sz w:val="22"/>
          <w:szCs w:val="22"/>
        </w:rPr>
      </w:pPr>
    </w:p>
    <w:p w:rsidR="00403564" w:rsidRDefault="00403564" w:rsidP="006E0789">
      <w:pPr>
        <w:jc w:val="center"/>
        <w:rPr>
          <w:b/>
          <w:sz w:val="22"/>
          <w:szCs w:val="22"/>
        </w:rPr>
      </w:pPr>
    </w:p>
    <w:p w:rsidR="00403564" w:rsidRDefault="00403564" w:rsidP="006E0789">
      <w:pPr>
        <w:jc w:val="center"/>
        <w:rPr>
          <w:b/>
          <w:sz w:val="22"/>
          <w:szCs w:val="22"/>
        </w:rPr>
      </w:pPr>
    </w:p>
    <w:p w:rsidR="003D5219" w:rsidRDefault="003D5219" w:rsidP="006E0789">
      <w:pPr>
        <w:jc w:val="center"/>
        <w:rPr>
          <w:b/>
          <w:sz w:val="22"/>
          <w:szCs w:val="22"/>
        </w:rPr>
      </w:pPr>
    </w:p>
    <w:p w:rsidR="002A1825" w:rsidRDefault="002A1825" w:rsidP="006E0789">
      <w:pPr>
        <w:jc w:val="center"/>
        <w:rPr>
          <w:b/>
          <w:sz w:val="22"/>
          <w:szCs w:val="22"/>
        </w:rPr>
      </w:pPr>
    </w:p>
    <w:p w:rsidR="00715330" w:rsidRPr="00715330" w:rsidRDefault="006353B8" w:rsidP="006E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-201</w:t>
      </w:r>
      <w:r w:rsidR="00CE034F">
        <w:rPr>
          <w:b/>
          <w:sz w:val="22"/>
          <w:szCs w:val="22"/>
        </w:rPr>
        <w:t>8</w:t>
      </w:r>
      <w:r w:rsidR="00D03176">
        <w:rPr>
          <w:b/>
          <w:sz w:val="22"/>
          <w:szCs w:val="22"/>
        </w:rPr>
        <w:t xml:space="preserve"> </w:t>
      </w:r>
      <w:r w:rsidR="006E0789" w:rsidRPr="00715330">
        <w:rPr>
          <w:b/>
          <w:sz w:val="22"/>
          <w:szCs w:val="22"/>
        </w:rPr>
        <w:t xml:space="preserve">ÖĞRETİM YILI EĞİTİM ORTAMLARINDA ŞİDDETİN ÖNLENMESİ VE </w:t>
      </w:r>
      <w:r w:rsidR="0098715A" w:rsidRPr="00715330">
        <w:rPr>
          <w:b/>
          <w:sz w:val="22"/>
          <w:szCs w:val="22"/>
        </w:rPr>
        <w:t>AZALTILMASI STRATEJİ VE EYLEM P</w:t>
      </w:r>
      <w:r w:rsidR="006E0789" w:rsidRPr="00715330">
        <w:rPr>
          <w:b/>
          <w:sz w:val="22"/>
          <w:szCs w:val="22"/>
        </w:rPr>
        <w:t>LANI</w:t>
      </w:r>
    </w:p>
    <w:tbl>
      <w:tblPr>
        <w:tblW w:w="154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"/>
        <w:gridCol w:w="7910"/>
        <w:gridCol w:w="2122"/>
        <w:gridCol w:w="1926"/>
        <w:gridCol w:w="2875"/>
      </w:tblGrid>
      <w:tr w:rsidR="006E0789" w:rsidTr="00403564">
        <w:trPr>
          <w:trHeight w:val="249"/>
        </w:trPr>
        <w:tc>
          <w:tcPr>
            <w:tcW w:w="15451" w:type="dxa"/>
            <w:gridSpan w:val="5"/>
            <w:vAlign w:val="center"/>
          </w:tcPr>
          <w:p w:rsidR="006E0789" w:rsidRDefault="00D02EAF" w:rsidP="006E0789">
            <w:pPr>
              <w:rPr>
                <w:b/>
              </w:rPr>
            </w:pPr>
            <w:r>
              <w:rPr>
                <w:b/>
              </w:rPr>
              <w:t>MÜDAHALE ALANI 2</w:t>
            </w:r>
            <w:r w:rsidR="006E0789">
              <w:rPr>
                <w:b/>
              </w:rPr>
              <w:t>:</w:t>
            </w:r>
            <w:r>
              <w:rPr>
                <w:b/>
              </w:rPr>
              <w:t>ÖĞRETMENLER VE YÖNETİCİLER</w:t>
            </w:r>
            <w:r w:rsidR="006E0789">
              <w:rPr>
                <w:b/>
              </w:rPr>
              <w:t xml:space="preserve"> </w:t>
            </w:r>
          </w:p>
        </w:tc>
      </w:tr>
      <w:tr w:rsidR="006E0789" w:rsidTr="00403564">
        <w:trPr>
          <w:trHeight w:val="723"/>
        </w:trPr>
        <w:tc>
          <w:tcPr>
            <w:tcW w:w="15451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C05609" w:rsidRDefault="00C05609" w:rsidP="00C05609">
            <w:pPr>
              <w:jc w:val="center"/>
              <w:rPr>
                <w:b/>
              </w:rPr>
            </w:pPr>
            <w:r w:rsidRPr="00C05609">
              <w:rPr>
                <w:b/>
              </w:rPr>
              <w:t>ÖĞRETMENLERDE VE YÖNETİCİLERDE ŞİDDET DAVRANIŞLARININ ÖNLENMESİ</w:t>
            </w:r>
          </w:p>
        </w:tc>
      </w:tr>
      <w:tr w:rsidR="006E0789" w:rsidTr="00403564">
        <w:trPr>
          <w:trHeight w:val="723"/>
        </w:trPr>
        <w:tc>
          <w:tcPr>
            <w:tcW w:w="15451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B44119" w:rsidRDefault="00B44119" w:rsidP="00B44119">
            <w:pPr>
              <w:rPr>
                <w:sz w:val="22"/>
                <w:szCs w:val="22"/>
              </w:rPr>
            </w:pPr>
            <w:r w:rsidRPr="00B44119">
              <w:rPr>
                <w:sz w:val="22"/>
                <w:szCs w:val="22"/>
              </w:rPr>
              <w:t xml:space="preserve">Öğretmenler ve </w:t>
            </w:r>
            <w:r w:rsidR="003C243C" w:rsidRPr="00B44119">
              <w:rPr>
                <w:sz w:val="22"/>
                <w:szCs w:val="22"/>
              </w:rPr>
              <w:t>yöneticiler, eğitim</w:t>
            </w:r>
            <w:r w:rsidRPr="00B44119">
              <w:rPr>
                <w:sz w:val="22"/>
                <w:szCs w:val="22"/>
              </w:rPr>
              <w:t xml:space="preserve"> ortamlarında yaşanan şiddetin mağduru </w:t>
            </w:r>
            <w:r w:rsidR="003C243C">
              <w:rPr>
                <w:sz w:val="22"/>
                <w:szCs w:val="22"/>
              </w:rPr>
              <w:t xml:space="preserve">ya </w:t>
            </w:r>
            <w:r w:rsidR="003C243C" w:rsidRPr="00B44119">
              <w:rPr>
                <w:sz w:val="22"/>
                <w:szCs w:val="22"/>
              </w:rPr>
              <w:t>da</w:t>
            </w:r>
            <w:r w:rsidRPr="00B44119">
              <w:rPr>
                <w:sz w:val="22"/>
                <w:szCs w:val="22"/>
              </w:rPr>
              <w:t xml:space="preserve"> kaynağı </w:t>
            </w:r>
            <w:r w:rsidR="003C243C" w:rsidRPr="00B44119">
              <w:rPr>
                <w:sz w:val="22"/>
                <w:szCs w:val="22"/>
              </w:rPr>
              <w:t>olabilmektedir. Bu</w:t>
            </w:r>
            <w:r w:rsidRPr="00B44119">
              <w:rPr>
                <w:sz w:val="22"/>
                <w:szCs w:val="22"/>
              </w:rPr>
              <w:t xml:space="preserve"> </w:t>
            </w:r>
            <w:r w:rsidR="003C243C" w:rsidRPr="00B44119">
              <w:rPr>
                <w:sz w:val="22"/>
                <w:szCs w:val="22"/>
              </w:rPr>
              <w:t>nedenle, eğitim</w:t>
            </w:r>
            <w:r w:rsidRPr="00B44119">
              <w:rPr>
                <w:sz w:val="22"/>
                <w:szCs w:val="22"/>
              </w:rPr>
              <w:t xml:space="preserve"> ortamlarında şiddetin önlenmesi açısından yürütülecek faaliyetlerin odağına öğretmen ve yöneticilerin yerleştirilmesi </w:t>
            </w:r>
            <w:r w:rsidR="003C243C" w:rsidRPr="00B44119">
              <w:rPr>
                <w:sz w:val="22"/>
                <w:szCs w:val="22"/>
              </w:rPr>
              <w:t>gerekmektedir. Öğretmen</w:t>
            </w:r>
            <w:r w:rsidRPr="00B44119">
              <w:rPr>
                <w:sz w:val="22"/>
                <w:szCs w:val="22"/>
              </w:rPr>
              <w:t xml:space="preserve"> ve yöneticiler eğitim ortamlarında öğrenciler için önemli bir rol </w:t>
            </w:r>
            <w:r w:rsidR="009A63CC" w:rsidRPr="00B44119">
              <w:rPr>
                <w:sz w:val="22"/>
                <w:szCs w:val="22"/>
              </w:rPr>
              <w:t>modeldir. Öğretmen</w:t>
            </w:r>
            <w:r w:rsidRPr="00B44119">
              <w:rPr>
                <w:sz w:val="22"/>
                <w:szCs w:val="22"/>
              </w:rPr>
              <w:t xml:space="preserve"> ve yöneticiler şiddetten uzak bir eğitim ortamının sağlanmasında taşıdıkları önem nedeniyle öncelikli olarak ele alınması gereken aktörlerdir. </w:t>
            </w:r>
          </w:p>
        </w:tc>
      </w:tr>
      <w:tr w:rsidR="006E0789" w:rsidTr="00403564">
        <w:trPr>
          <w:trHeight w:val="723"/>
        </w:trPr>
        <w:tc>
          <w:tcPr>
            <w:tcW w:w="15451" w:type="dxa"/>
            <w:gridSpan w:val="5"/>
            <w:vAlign w:val="center"/>
          </w:tcPr>
          <w:p w:rsidR="006E0789" w:rsidRDefault="006E0789" w:rsidP="006E0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B44119" w:rsidRDefault="00B44119" w:rsidP="0030278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4119">
              <w:rPr>
                <w:sz w:val="22"/>
                <w:szCs w:val="22"/>
              </w:rPr>
              <w:t>Öğretmen ve yöneticilerin eğitim ortamlarında şiddetin azaltılması ve önlenmesindeki katkılarının performans değerlendirilmesinde politika haline getirilmesi.</w:t>
            </w:r>
          </w:p>
          <w:p w:rsidR="006E0789" w:rsidRPr="00B44119" w:rsidRDefault="00B44119" w:rsidP="0030278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4119">
              <w:rPr>
                <w:sz w:val="22"/>
                <w:szCs w:val="22"/>
              </w:rPr>
              <w:t xml:space="preserve">Merkezi ve yerel düzeyde </w:t>
            </w:r>
            <w:r w:rsidR="003C243C" w:rsidRPr="00B44119">
              <w:rPr>
                <w:sz w:val="22"/>
                <w:szCs w:val="22"/>
              </w:rPr>
              <w:t>eğitim, materyal, eğitsel</w:t>
            </w:r>
            <w:r w:rsidRPr="00B44119">
              <w:rPr>
                <w:sz w:val="22"/>
                <w:szCs w:val="22"/>
              </w:rPr>
              <w:t xml:space="preserve"> yönetim</w:t>
            </w:r>
            <w:r w:rsidR="002D051A">
              <w:rPr>
                <w:sz w:val="22"/>
                <w:szCs w:val="22"/>
              </w:rPr>
              <w:t xml:space="preserve"> </w:t>
            </w:r>
            <w:r w:rsidRPr="00B44119">
              <w:rPr>
                <w:sz w:val="22"/>
                <w:szCs w:val="22"/>
              </w:rPr>
              <w:t>desteği sağlanarak öğretmenlerin ve yöneticilerin kapasitelerinin artırılması.</w:t>
            </w:r>
          </w:p>
        </w:tc>
      </w:tr>
      <w:tr w:rsidR="006E0789" w:rsidTr="00403564">
        <w:trPr>
          <w:trHeight w:val="723"/>
        </w:trPr>
        <w:tc>
          <w:tcPr>
            <w:tcW w:w="15451" w:type="dxa"/>
            <w:gridSpan w:val="5"/>
            <w:vAlign w:val="center"/>
          </w:tcPr>
          <w:p w:rsidR="009074BC" w:rsidRDefault="009074BC" w:rsidP="009074B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74BC">
              <w:rPr>
                <w:rFonts w:eastAsia="Arial Unicode MS"/>
                <w:b/>
                <w:sz w:val="22"/>
                <w:szCs w:val="22"/>
              </w:rPr>
              <w:t>ÇIKTILAR: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074BC">
              <w:rPr>
                <w:rFonts w:eastAsia="Arial Unicode MS"/>
                <w:sz w:val="22"/>
                <w:szCs w:val="22"/>
              </w:rPr>
              <w:t>Şiddeti eğitim, disiplin ve sorun çözme aracı olarak kullanmayan öğretmen ve yöneticiler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Eğitim ortamlarında ve dersliklerde öğrenciler üzerinde etkin denetim ve gözetim sağlayan öğretmenler ve yöneticiler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 xml:space="preserve">Mesleki </w:t>
            </w:r>
            <w:proofErr w:type="gramStart"/>
            <w:r w:rsidRPr="009074BC">
              <w:rPr>
                <w:rFonts w:eastAsia="Arial Unicode MS"/>
                <w:sz w:val="22"/>
                <w:szCs w:val="22"/>
              </w:rPr>
              <w:t>motivasyonları</w:t>
            </w:r>
            <w:proofErr w:type="gramEnd"/>
            <w:r w:rsidRPr="009074BC">
              <w:rPr>
                <w:rFonts w:eastAsia="Arial Unicode MS"/>
                <w:sz w:val="22"/>
                <w:szCs w:val="22"/>
              </w:rPr>
              <w:t xml:space="preserve"> ve iş doyumları arttırılmış öğretmenler ve yöneticiler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 xml:space="preserve">Genel pedagojik </w:t>
            </w:r>
            <w:proofErr w:type="gramStart"/>
            <w:r w:rsidRPr="009074BC">
              <w:rPr>
                <w:rFonts w:eastAsia="Arial Unicode MS"/>
                <w:sz w:val="22"/>
                <w:szCs w:val="22"/>
              </w:rPr>
              <w:t>formasyon</w:t>
            </w:r>
            <w:proofErr w:type="gramEnd"/>
            <w:r w:rsidRPr="009074BC">
              <w:rPr>
                <w:rFonts w:eastAsia="Arial Unicode MS"/>
                <w:sz w:val="22"/>
                <w:szCs w:val="22"/>
              </w:rPr>
              <w:t xml:space="preserve"> yanında alana yönelik pedagojik formasyonu yeterli öğretmen ve yöneticiler</w:t>
            </w:r>
          </w:p>
          <w:p w:rsidR="006E0789" w:rsidRPr="00D4504F" w:rsidRDefault="009074BC" w:rsidP="009074BC">
            <w:pPr>
              <w:rPr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 xml:space="preserve">Öğretmenler ve yöneticiler için şiddetin azaltılmasına yönelik belirlenmiş performans </w:t>
            </w:r>
            <w:proofErr w:type="gramStart"/>
            <w:r w:rsidRPr="009074BC">
              <w:rPr>
                <w:rFonts w:eastAsia="Arial Unicode MS"/>
                <w:sz w:val="22"/>
                <w:szCs w:val="22"/>
              </w:rPr>
              <w:t>kriterleri</w:t>
            </w:r>
            <w:proofErr w:type="gramEnd"/>
          </w:p>
        </w:tc>
      </w:tr>
      <w:tr w:rsidR="006E0789" w:rsidRPr="00AB6C00" w:rsidTr="00403564">
        <w:trPr>
          <w:cantSplit/>
          <w:trHeight w:val="598"/>
        </w:trPr>
        <w:tc>
          <w:tcPr>
            <w:tcW w:w="618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7910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FAALİYETİN KONUSU</w:t>
            </w:r>
          </w:p>
        </w:tc>
        <w:tc>
          <w:tcPr>
            <w:tcW w:w="2122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FAALİYETİ YAPACAK</w:t>
            </w:r>
          </w:p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1926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75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9B561C" w:rsidRPr="00AB6C00" w:rsidTr="00403564">
        <w:trPr>
          <w:cantSplit/>
          <w:trHeight w:val="362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 w:rsidRPr="00BE3903">
              <w:rPr>
                <w:sz w:val="20"/>
                <w:szCs w:val="20"/>
              </w:rPr>
              <w:t>1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Öğretmenlerde ve yöneticilerde şiddet ve şiddet davranışları hakkında tutarlı bir anlayışın geliştirilmesi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 ve öğretmenler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62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 w:rsidRPr="00BE3903">
              <w:rPr>
                <w:sz w:val="20"/>
                <w:szCs w:val="20"/>
              </w:rPr>
              <w:t>2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Şiddete ilişkin yapılacak araştırmalara ilişkin formların eksiksiz olarak doldurulması</w:t>
            </w:r>
          </w:p>
        </w:tc>
        <w:tc>
          <w:tcPr>
            <w:tcW w:w="2122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62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 w:rsidRPr="00BE3903">
              <w:rPr>
                <w:sz w:val="20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ve sınıf yönetimi, sorun çözme, çatışma yönetimi, arabuluculuk, iletişim becerileri, öfke denetimi, olumlu disiplin yöntemleri gibi konularda beceri kazanılması.</w:t>
            </w:r>
          </w:p>
        </w:tc>
        <w:tc>
          <w:tcPr>
            <w:tcW w:w="2122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Aile Birliği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88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 w:rsidRPr="00BE3903">
              <w:rPr>
                <w:sz w:val="20"/>
                <w:szCs w:val="20"/>
              </w:rPr>
              <w:t>4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Öfke yönetimi, stresle başa çıkma vb. durumlar için </w:t>
            </w:r>
            <w:proofErr w:type="spellStart"/>
            <w:r>
              <w:rPr>
                <w:sz w:val="20"/>
                <w:szCs w:val="20"/>
              </w:rPr>
              <w:t>psiko</w:t>
            </w:r>
            <w:proofErr w:type="spellEnd"/>
            <w:r>
              <w:rPr>
                <w:sz w:val="20"/>
                <w:szCs w:val="20"/>
              </w:rPr>
              <w:t>-sosyal destek alınmasının sağlanması.</w:t>
            </w:r>
          </w:p>
        </w:tc>
        <w:tc>
          <w:tcPr>
            <w:tcW w:w="2122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 Öğretmen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46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Öğretmenler Kurulu ve Zümre Toplantılarında bilgi alışverişinde bulunulması.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Öğretmenleri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Öğretmenleri</w:t>
            </w:r>
          </w:p>
        </w:tc>
      </w:tr>
      <w:tr w:rsidR="009B561C" w:rsidRPr="00AB6C00" w:rsidTr="00403564">
        <w:trPr>
          <w:cantSplit/>
          <w:trHeight w:val="260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önleme hizmetleri konusunda öğretmenlerin bilgilendirilmesi.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27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Değerlendirme çalışmalarında öğretmenlerin bilgilendirilmesi.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46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0" w:type="dxa"/>
            <w:vAlign w:val="center"/>
          </w:tcPr>
          <w:p w:rsidR="009B561C" w:rsidRPr="005D2032" w:rsidRDefault="009B561C" w:rsidP="001D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6–18 Yaş arası gelişim özellikleri hakkında öğretmenlerin bilgilendirilmesi.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46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0" w:type="dxa"/>
            <w:vAlign w:val="center"/>
          </w:tcPr>
          <w:p w:rsidR="009B561C" w:rsidRDefault="009B561C" w:rsidP="001D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Etkili ders çalışma teknikleri, okul veli ilişkisi konularında bilgilendirme çalışmaları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Öğretmenleri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1C3D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74BC" w:rsidRDefault="009074BC" w:rsidP="009074BC">
      <w:pPr>
        <w:rPr>
          <w:b/>
          <w:sz w:val="22"/>
          <w:szCs w:val="22"/>
        </w:rPr>
      </w:pPr>
    </w:p>
    <w:p w:rsidR="002A1825" w:rsidRDefault="002A1825" w:rsidP="009074BC">
      <w:pPr>
        <w:rPr>
          <w:b/>
          <w:sz w:val="22"/>
          <w:szCs w:val="22"/>
        </w:rPr>
      </w:pPr>
    </w:p>
    <w:p w:rsidR="00120DB1" w:rsidRDefault="00120DB1" w:rsidP="009074BC">
      <w:pPr>
        <w:rPr>
          <w:b/>
          <w:sz w:val="22"/>
          <w:szCs w:val="22"/>
        </w:rPr>
      </w:pPr>
    </w:p>
    <w:p w:rsidR="00120DB1" w:rsidRDefault="00120DB1" w:rsidP="009074BC">
      <w:pPr>
        <w:rPr>
          <w:b/>
          <w:sz w:val="22"/>
          <w:szCs w:val="22"/>
        </w:rPr>
      </w:pPr>
    </w:p>
    <w:p w:rsidR="00803853" w:rsidRDefault="00803853" w:rsidP="009074BC">
      <w:pPr>
        <w:rPr>
          <w:b/>
          <w:sz w:val="22"/>
          <w:szCs w:val="22"/>
        </w:rPr>
      </w:pPr>
    </w:p>
    <w:p w:rsidR="00803853" w:rsidRDefault="00803853" w:rsidP="00803853">
      <w:pPr>
        <w:jc w:val="center"/>
        <w:rPr>
          <w:b/>
          <w:sz w:val="22"/>
          <w:szCs w:val="22"/>
        </w:rPr>
      </w:pPr>
    </w:p>
    <w:p w:rsidR="00403564" w:rsidRDefault="00403564" w:rsidP="00803853">
      <w:pPr>
        <w:jc w:val="center"/>
        <w:rPr>
          <w:b/>
          <w:sz w:val="22"/>
          <w:szCs w:val="22"/>
        </w:rPr>
      </w:pPr>
    </w:p>
    <w:p w:rsidR="00CC3937" w:rsidRDefault="00CC3937" w:rsidP="00803853">
      <w:pPr>
        <w:jc w:val="center"/>
        <w:rPr>
          <w:b/>
          <w:sz w:val="22"/>
          <w:szCs w:val="22"/>
        </w:rPr>
      </w:pPr>
    </w:p>
    <w:p w:rsidR="00CC3937" w:rsidRDefault="00CC3937" w:rsidP="00803853">
      <w:pPr>
        <w:jc w:val="center"/>
        <w:rPr>
          <w:b/>
          <w:sz w:val="22"/>
          <w:szCs w:val="22"/>
        </w:rPr>
      </w:pPr>
    </w:p>
    <w:p w:rsidR="00823812" w:rsidRDefault="00823812" w:rsidP="009074BC">
      <w:pPr>
        <w:rPr>
          <w:b/>
          <w:sz w:val="22"/>
          <w:szCs w:val="22"/>
        </w:rPr>
      </w:pPr>
    </w:p>
    <w:p w:rsidR="006E0789" w:rsidRPr="00715330" w:rsidRDefault="006353B8" w:rsidP="009074BC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-201</w:t>
      </w:r>
      <w:r w:rsidR="00CE034F">
        <w:rPr>
          <w:b/>
          <w:sz w:val="22"/>
          <w:szCs w:val="22"/>
        </w:rPr>
        <w:t>8</w:t>
      </w:r>
      <w:r w:rsidR="00D03176">
        <w:rPr>
          <w:b/>
          <w:sz w:val="22"/>
          <w:szCs w:val="22"/>
        </w:rPr>
        <w:t xml:space="preserve"> </w:t>
      </w:r>
      <w:r w:rsidR="006E0789" w:rsidRPr="00715330">
        <w:rPr>
          <w:b/>
          <w:sz w:val="22"/>
          <w:szCs w:val="22"/>
        </w:rPr>
        <w:t xml:space="preserve">ÖĞRETİM YILI EĞİTİM ORTAMLARINDA ŞİDDETİN ÖNLENMESİ VE </w:t>
      </w:r>
      <w:r w:rsidR="0098715A" w:rsidRPr="00715330">
        <w:rPr>
          <w:b/>
          <w:sz w:val="22"/>
          <w:szCs w:val="22"/>
        </w:rPr>
        <w:t>AZALTILMASI STRATEJİ VE EYLEM P</w:t>
      </w:r>
      <w:r w:rsidR="006E0789" w:rsidRPr="00715330">
        <w:rPr>
          <w:b/>
          <w:sz w:val="22"/>
          <w:szCs w:val="22"/>
        </w:rPr>
        <w:t>LANI</w:t>
      </w:r>
    </w:p>
    <w:tbl>
      <w:tblPr>
        <w:tblW w:w="154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8303"/>
        <w:gridCol w:w="2154"/>
        <w:gridCol w:w="1515"/>
        <w:gridCol w:w="2861"/>
      </w:tblGrid>
      <w:tr w:rsidR="006E0789" w:rsidTr="00403564">
        <w:trPr>
          <w:trHeight w:val="220"/>
        </w:trPr>
        <w:tc>
          <w:tcPr>
            <w:tcW w:w="15450" w:type="dxa"/>
            <w:gridSpan w:val="5"/>
            <w:vAlign w:val="center"/>
          </w:tcPr>
          <w:p w:rsidR="006E0789" w:rsidRDefault="00D02EAF" w:rsidP="006E0789">
            <w:pPr>
              <w:rPr>
                <w:b/>
              </w:rPr>
            </w:pPr>
            <w:r>
              <w:rPr>
                <w:b/>
              </w:rPr>
              <w:t>MÜDAHALE ALANI 3</w:t>
            </w:r>
            <w:r w:rsidR="006E0789">
              <w:rPr>
                <w:b/>
              </w:rPr>
              <w:t>:</w:t>
            </w:r>
            <w:r>
              <w:rPr>
                <w:b/>
              </w:rPr>
              <w:t>ÖĞRENCİ</w:t>
            </w:r>
            <w:r w:rsidR="006E0789">
              <w:rPr>
                <w:b/>
              </w:rPr>
              <w:t xml:space="preserve"> </w:t>
            </w:r>
          </w:p>
        </w:tc>
      </w:tr>
      <w:tr w:rsidR="006E0789" w:rsidTr="00403564">
        <w:trPr>
          <w:trHeight w:val="639"/>
        </w:trPr>
        <w:tc>
          <w:tcPr>
            <w:tcW w:w="1545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397118" w:rsidRDefault="00397118" w:rsidP="00397118">
            <w:pPr>
              <w:jc w:val="center"/>
              <w:rPr>
                <w:b/>
              </w:rPr>
            </w:pPr>
            <w:r>
              <w:rPr>
                <w:b/>
              </w:rPr>
              <w:t>ÖĞRENCİLERDE ŞİDDET DAVRANIŞLARININ AZALTILMASI</w:t>
            </w:r>
          </w:p>
        </w:tc>
      </w:tr>
      <w:tr w:rsidR="006E0789" w:rsidTr="00403564">
        <w:trPr>
          <w:trHeight w:val="639"/>
        </w:trPr>
        <w:tc>
          <w:tcPr>
            <w:tcW w:w="1545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6E4A8E" w:rsidRDefault="006E4A8E" w:rsidP="006E4A8E">
            <w:pPr>
              <w:rPr>
                <w:sz w:val="22"/>
                <w:szCs w:val="22"/>
              </w:rPr>
            </w:pPr>
            <w:r w:rsidRPr="006E4A8E">
              <w:rPr>
                <w:sz w:val="22"/>
                <w:szCs w:val="22"/>
              </w:rPr>
              <w:t xml:space="preserve">Öğrencilerin şiddet davranışlarını etkileyen iki temel faktörden söz </w:t>
            </w:r>
            <w:r w:rsidR="003C243C" w:rsidRPr="006E4A8E">
              <w:rPr>
                <w:sz w:val="22"/>
                <w:szCs w:val="22"/>
              </w:rPr>
              <w:t>edilebilir. Bunlardan</w:t>
            </w:r>
            <w:r w:rsidRPr="006E4A8E">
              <w:rPr>
                <w:sz w:val="22"/>
                <w:szCs w:val="22"/>
              </w:rPr>
              <w:t xml:space="preserve"> birincisi sorunları ile baş etme becerilerindeki </w:t>
            </w:r>
            <w:r w:rsidR="003F1C62" w:rsidRPr="006E4A8E">
              <w:rPr>
                <w:sz w:val="22"/>
                <w:szCs w:val="22"/>
              </w:rPr>
              <w:t>yetersizlikler, ikincisi</w:t>
            </w:r>
            <w:r w:rsidRPr="006E4A8E">
              <w:rPr>
                <w:sz w:val="22"/>
                <w:szCs w:val="22"/>
              </w:rPr>
              <w:t xml:space="preserve"> ise çevrenin olumsuz </w:t>
            </w:r>
            <w:r w:rsidR="003F1C62" w:rsidRPr="006E4A8E">
              <w:rPr>
                <w:sz w:val="22"/>
                <w:szCs w:val="22"/>
              </w:rPr>
              <w:t>etkisidir. Temelde, öğrenciyi</w:t>
            </w:r>
            <w:r w:rsidRPr="006E4A8E">
              <w:rPr>
                <w:sz w:val="22"/>
                <w:szCs w:val="22"/>
              </w:rPr>
              <w:t xml:space="preserve"> ve ailesini güçlendirerek çevrenin olumsuz etkisini azaltmak </w:t>
            </w:r>
            <w:r w:rsidR="009A63CC" w:rsidRPr="006E4A8E">
              <w:rPr>
                <w:sz w:val="22"/>
                <w:szCs w:val="22"/>
              </w:rPr>
              <w:t>mümkündür. Öğrencilerin</w:t>
            </w:r>
            <w:r w:rsidRPr="006E4A8E">
              <w:rPr>
                <w:sz w:val="22"/>
                <w:szCs w:val="22"/>
              </w:rPr>
              <w:t xml:space="preserve"> sağlıklı gelişimlerinin desteklenmesi,</w:t>
            </w:r>
            <w:r w:rsidR="003F1C62">
              <w:rPr>
                <w:sz w:val="22"/>
                <w:szCs w:val="22"/>
              </w:rPr>
              <w:t xml:space="preserve"> </w:t>
            </w:r>
            <w:r w:rsidRPr="006E4A8E">
              <w:rPr>
                <w:sz w:val="22"/>
                <w:szCs w:val="22"/>
              </w:rPr>
              <w:t>farkındalıklarının artırılması,</w:t>
            </w:r>
            <w:r w:rsidR="00944666">
              <w:rPr>
                <w:sz w:val="22"/>
                <w:szCs w:val="22"/>
              </w:rPr>
              <w:t xml:space="preserve"> </w:t>
            </w:r>
            <w:r w:rsidRPr="006E4A8E">
              <w:rPr>
                <w:sz w:val="22"/>
                <w:szCs w:val="22"/>
              </w:rPr>
              <w:t>onların yaşam ve baş etme becerilerinin geliştirilmesi ile şiddet davranışları riski ve risk oluşturan etmenlere karşı etkili önlemler almak mümkündür</w:t>
            </w:r>
          </w:p>
        </w:tc>
      </w:tr>
      <w:tr w:rsidR="006E0789" w:rsidTr="00403564">
        <w:trPr>
          <w:trHeight w:val="639"/>
        </w:trPr>
        <w:tc>
          <w:tcPr>
            <w:tcW w:w="15450" w:type="dxa"/>
            <w:gridSpan w:val="5"/>
            <w:vAlign w:val="center"/>
          </w:tcPr>
          <w:p w:rsidR="006E0789" w:rsidRDefault="006E0789" w:rsidP="006E0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063D89" w:rsidRDefault="006E4A8E" w:rsidP="0030278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>Va</w:t>
            </w:r>
            <w:r w:rsidR="003C1A57">
              <w:rPr>
                <w:sz w:val="22"/>
                <w:szCs w:val="22"/>
              </w:rPr>
              <w:t>r olan prog</w:t>
            </w:r>
            <w:r w:rsidRPr="00063D89">
              <w:rPr>
                <w:sz w:val="22"/>
                <w:szCs w:val="22"/>
              </w:rPr>
              <w:t xml:space="preserve">ram ve projelerin eş güdüm içerisinde </w:t>
            </w:r>
            <w:r w:rsidR="003C243C" w:rsidRPr="00063D89">
              <w:rPr>
                <w:sz w:val="22"/>
                <w:szCs w:val="22"/>
              </w:rPr>
              <w:t>yürütülmesi, bütüncül</w:t>
            </w:r>
            <w:r w:rsidRPr="00063D89">
              <w:rPr>
                <w:sz w:val="22"/>
                <w:szCs w:val="22"/>
              </w:rPr>
              <w:t xml:space="preserve"> bir yaklaşımla değerlendirilmesi ve deneyimlerin paylaşılması.</w:t>
            </w:r>
          </w:p>
          <w:p w:rsidR="006E4A8E" w:rsidRPr="00063D89" w:rsidRDefault="006E4A8E" w:rsidP="0030278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 xml:space="preserve">Temel </w:t>
            </w:r>
            <w:r w:rsidR="003C243C" w:rsidRPr="00063D89">
              <w:rPr>
                <w:sz w:val="22"/>
                <w:szCs w:val="22"/>
              </w:rPr>
              <w:t>önleme, koruma</w:t>
            </w:r>
            <w:r w:rsidRPr="00063D89">
              <w:rPr>
                <w:sz w:val="22"/>
                <w:szCs w:val="22"/>
              </w:rPr>
              <w:t xml:space="preserve"> ve müdahale hizmetlerinin tüm öğrencilere ulaştırılması.</w:t>
            </w:r>
          </w:p>
          <w:p w:rsidR="006E0789" w:rsidRPr="006E0789" w:rsidRDefault="006E4A8E" w:rsidP="0030278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>Risk altındaki tüm çocukların tespitinde ve onlara götürülecek hizmetlerde bütüncül bir yaklaşımın izlenmesi</w:t>
            </w:r>
          </w:p>
        </w:tc>
      </w:tr>
      <w:tr w:rsidR="006E0789" w:rsidTr="00403564">
        <w:trPr>
          <w:trHeight w:val="639"/>
        </w:trPr>
        <w:tc>
          <w:tcPr>
            <w:tcW w:w="15450" w:type="dxa"/>
            <w:gridSpan w:val="5"/>
            <w:vAlign w:val="center"/>
          </w:tcPr>
          <w:p w:rsidR="009074BC" w:rsidRDefault="009074BC" w:rsidP="009074BC">
            <w:pPr>
              <w:jc w:val="center"/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</w:pPr>
            <w:r w:rsidRPr="00836D6A">
              <w:rPr>
                <w:rFonts w:eastAsia="Arial Unicode MS"/>
                <w:b/>
                <w:sz w:val="22"/>
                <w:szCs w:val="22"/>
              </w:rPr>
              <w:t>ÇIKTILAR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Şidde</w:t>
            </w:r>
            <w:r w:rsidR="008839DA">
              <w:rPr>
                <w:rFonts w:eastAsia="Arial Unicode MS"/>
                <w:sz w:val="22"/>
                <w:szCs w:val="22"/>
              </w:rPr>
              <w:t xml:space="preserve">t içerikli davranışlar hakkında </w:t>
            </w:r>
            <w:r w:rsidRPr="009074BC">
              <w:rPr>
                <w:rFonts w:eastAsia="Arial Unicode MS"/>
                <w:sz w:val="22"/>
                <w:szCs w:val="22"/>
              </w:rPr>
              <w:t>farkındalıkları geliştirilmiş öğrenciler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Kendini koruma, şiddetle baş etme ve şiddet içerikli davranışları en aza indirgemeye yönelik beceriler kazanmış öğrenciler</w:t>
            </w:r>
          </w:p>
          <w:p w:rsidR="006E0789" w:rsidRPr="006E0789" w:rsidRDefault="009074BC" w:rsidP="009074BC">
            <w:pPr>
              <w:rPr>
                <w:b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Madde bağımlılığından korunma konusunda bilinçlendirilmiş öğrenciler</w:t>
            </w:r>
          </w:p>
        </w:tc>
      </w:tr>
      <w:tr w:rsidR="006E0789" w:rsidRPr="00AB6C00" w:rsidTr="00403564">
        <w:trPr>
          <w:cantSplit/>
          <w:trHeight w:val="529"/>
        </w:trPr>
        <w:tc>
          <w:tcPr>
            <w:tcW w:w="617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8303" w:type="dxa"/>
            <w:vAlign w:val="center"/>
          </w:tcPr>
          <w:p w:rsidR="006E0789" w:rsidRPr="002D051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2D051A">
              <w:rPr>
                <w:b/>
                <w:sz w:val="20"/>
                <w:szCs w:val="20"/>
              </w:rPr>
              <w:t xml:space="preserve">FAALİYETİN </w:t>
            </w:r>
            <w:r w:rsidR="002D051A" w:rsidRPr="002D051A">
              <w:rPr>
                <w:b/>
                <w:sz w:val="20"/>
                <w:szCs w:val="20"/>
              </w:rPr>
              <w:t xml:space="preserve">ŞİDDET </w:t>
            </w:r>
            <w:r w:rsidRPr="002D051A">
              <w:rPr>
                <w:b/>
                <w:sz w:val="20"/>
                <w:szCs w:val="20"/>
              </w:rPr>
              <w:t>KONUSU</w:t>
            </w:r>
          </w:p>
        </w:tc>
        <w:tc>
          <w:tcPr>
            <w:tcW w:w="2154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 YAPACAK</w:t>
            </w:r>
          </w:p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1515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61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6E0789" w:rsidRPr="00AB6C00" w:rsidTr="00403564">
        <w:trPr>
          <w:cantSplit/>
          <w:trHeight w:val="253"/>
        </w:trPr>
        <w:tc>
          <w:tcPr>
            <w:tcW w:w="617" w:type="dxa"/>
            <w:vAlign w:val="center"/>
          </w:tcPr>
          <w:p w:rsidR="006E0789" w:rsidRPr="0083782A" w:rsidRDefault="006E0789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1</w:t>
            </w:r>
          </w:p>
        </w:tc>
        <w:tc>
          <w:tcPr>
            <w:tcW w:w="8303" w:type="dxa"/>
            <w:vAlign w:val="center"/>
          </w:tcPr>
          <w:p w:rsidR="006E0789" w:rsidRPr="0083782A" w:rsidRDefault="0055797A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öğrenci </w:t>
            </w:r>
            <w:r w:rsidR="003C243C">
              <w:rPr>
                <w:sz w:val="20"/>
                <w:szCs w:val="20"/>
              </w:rPr>
              <w:t>meclisi, şiddeti</w:t>
            </w:r>
            <w:r w:rsidR="00107BED">
              <w:rPr>
                <w:sz w:val="20"/>
                <w:szCs w:val="20"/>
              </w:rPr>
              <w:t xml:space="preserve"> önleme </w:t>
            </w:r>
            <w:r>
              <w:rPr>
                <w:sz w:val="20"/>
                <w:szCs w:val="20"/>
              </w:rPr>
              <w:t>komisyonunun oluşturulması</w:t>
            </w:r>
          </w:p>
        </w:tc>
        <w:tc>
          <w:tcPr>
            <w:tcW w:w="2154" w:type="dxa"/>
            <w:vAlign w:val="center"/>
          </w:tcPr>
          <w:p w:rsidR="006E0789" w:rsidRPr="001A20B0" w:rsidRDefault="00E56C9B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Öğrenci </w:t>
            </w:r>
            <w:proofErr w:type="spellStart"/>
            <w:r>
              <w:rPr>
                <w:sz w:val="20"/>
                <w:szCs w:val="20"/>
              </w:rPr>
              <w:t>Mec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rehber</w:t>
            </w:r>
            <w:proofErr w:type="gramEnd"/>
            <w:r>
              <w:rPr>
                <w:sz w:val="20"/>
                <w:szCs w:val="20"/>
              </w:rPr>
              <w:t xml:space="preserve"> öğretmeni</w:t>
            </w:r>
          </w:p>
        </w:tc>
        <w:tc>
          <w:tcPr>
            <w:tcW w:w="1515" w:type="dxa"/>
            <w:vAlign w:val="center"/>
          </w:tcPr>
          <w:p w:rsidR="006E0789" w:rsidRPr="001A20B0" w:rsidRDefault="00CC3937" w:rsidP="001E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Ekim ayı içinde</w:t>
            </w:r>
          </w:p>
        </w:tc>
        <w:tc>
          <w:tcPr>
            <w:tcW w:w="2861" w:type="dxa"/>
            <w:vAlign w:val="center"/>
          </w:tcPr>
          <w:p w:rsidR="006E0789" w:rsidRPr="0083782A" w:rsidRDefault="00463E47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Meclisi</w:t>
            </w:r>
          </w:p>
        </w:tc>
      </w:tr>
      <w:tr w:rsidR="00E32799" w:rsidRPr="00AB6C00" w:rsidTr="00403564">
        <w:trPr>
          <w:cantSplit/>
          <w:trHeight w:val="253"/>
        </w:trPr>
        <w:tc>
          <w:tcPr>
            <w:tcW w:w="617" w:type="dxa"/>
            <w:vAlign w:val="center"/>
          </w:tcPr>
          <w:p w:rsidR="00E32799" w:rsidRPr="0083782A" w:rsidRDefault="00E32799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2</w:t>
            </w:r>
          </w:p>
        </w:tc>
        <w:tc>
          <w:tcPr>
            <w:tcW w:w="8303" w:type="dxa"/>
            <w:vAlign w:val="center"/>
          </w:tcPr>
          <w:p w:rsidR="00E32799" w:rsidRPr="0083782A" w:rsidRDefault="00E32799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kurulu üyelerinin bilgilendirilmesi, konu hakkında toplantılar düzenlenmesi</w:t>
            </w:r>
          </w:p>
        </w:tc>
        <w:tc>
          <w:tcPr>
            <w:tcW w:w="2154" w:type="dxa"/>
            <w:vAlign w:val="center"/>
          </w:tcPr>
          <w:p w:rsidR="00E32799" w:rsidRPr="001A20B0" w:rsidRDefault="00E32799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meclisi</w:t>
            </w:r>
          </w:p>
        </w:tc>
        <w:tc>
          <w:tcPr>
            <w:tcW w:w="1515" w:type="dxa"/>
            <w:vAlign w:val="center"/>
          </w:tcPr>
          <w:p w:rsidR="00E32799" w:rsidRPr="001A20B0" w:rsidRDefault="00CC3937" w:rsidP="008A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Gerektiğinde</w:t>
            </w:r>
          </w:p>
        </w:tc>
        <w:tc>
          <w:tcPr>
            <w:tcW w:w="2861" w:type="dxa"/>
            <w:vAlign w:val="center"/>
          </w:tcPr>
          <w:p w:rsidR="00E32799" w:rsidRPr="0083782A" w:rsidRDefault="00463E47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Kurulu</w:t>
            </w:r>
          </w:p>
        </w:tc>
      </w:tr>
      <w:tr w:rsidR="009B561C" w:rsidRPr="00AB6C00" w:rsidTr="00403564">
        <w:trPr>
          <w:cantSplit/>
          <w:trHeight w:val="320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3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Şiddetin önlenmesi ve azaltılmasına yönelik hazırlanan okul rehberlik planında yer alan okul ve sınıf etkinliklerinin uygulanması.</w:t>
            </w:r>
          </w:p>
        </w:tc>
        <w:tc>
          <w:tcPr>
            <w:tcW w:w="2154" w:type="dxa"/>
            <w:vAlign w:val="center"/>
          </w:tcPr>
          <w:p w:rsidR="009B561C" w:rsidRPr="001A20B0" w:rsidRDefault="009B561C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öğretmenleri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20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4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Eğitimde sosyal bütünleşme ve kaynaştırma uygulamalarının teşvik edilmesi, geliştirilmesi ve yaygınlaştırılması. </w:t>
            </w:r>
          </w:p>
        </w:tc>
        <w:tc>
          <w:tcPr>
            <w:tcW w:w="2154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Aile Birliği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20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5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Riskli davranışlar konusunda farkındalık yaratma ile ilgili programların(örn: hayata sahip çıkmak)uygulanması</w:t>
            </w:r>
          </w:p>
        </w:tc>
        <w:tc>
          <w:tcPr>
            <w:tcW w:w="2154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1E2B05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20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6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şiddete ilişkin tutum ve davranışları ile baş etme mekanizmalarına ilişkin araştırma formlarının eksiksiz bir biçimde doldurulması.</w:t>
            </w:r>
          </w:p>
        </w:tc>
        <w:tc>
          <w:tcPr>
            <w:tcW w:w="2154" w:type="dxa"/>
            <w:vAlign w:val="center"/>
          </w:tcPr>
          <w:p w:rsidR="009B561C" w:rsidRPr="001A20B0" w:rsidRDefault="009B561C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 ve öğretmenler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33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7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Boş zaman değerlendirme konusunda öğrencilerin bilgilendirilmesi</w:t>
            </w:r>
          </w:p>
        </w:tc>
        <w:tc>
          <w:tcPr>
            <w:tcW w:w="2154" w:type="dxa"/>
            <w:vAlign w:val="center"/>
          </w:tcPr>
          <w:p w:rsidR="009B561C" w:rsidRPr="001A20B0" w:rsidRDefault="009B561C" w:rsidP="006C0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93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8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Öğrencilere verimli ders çalışma planları hazırlamalarında rehberlik yapılması</w:t>
            </w:r>
          </w:p>
        </w:tc>
        <w:tc>
          <w:tcPr>
            <w:tcW w:w="2154" w:type="dxa"/>
            <w:vAlign w:val="center"/>
          </w:tcPr>
          <w:p w:rsidR="009B561C" w:rsidRPr="001A20B0" w:rsidRDefault="009B561C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183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9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Ergenlik dönemi gelişim özellikleri ve karşılaşılan sorunlar hakkında öğrencilerin bilgilendirilmesi</w:t>
            </w:r>
          </w:p>
        </w:tc>
        <w:tc>
          <w:tcPr>
            <w:tcW w:w="2154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 Öğretmen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002B85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93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10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Okuldan, çevreden, öğretmen ve ailelerinde beklentileri hakkında anket çalışmalarının yapılması</w:t>
            </w:r>
          </w:p>
        </w:tc>
        <w:tc>
          <w:tcPr>
            <w:tcW w:w="2154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0789" w:rsidRPr="00715330" w:rsidRDefault="006E0789" w:rsidP="009074BC">
      <w:pPr>
        <w:rPr>
          <w:b/>
          <w:sz w:val="22"/>
          <w:szCs w:val="22"/>
        </w:rPr>
      </w:pPr>
    </w:p>
    <w:p w:rsidR="002D051A" w:rsidRDefault="002D051A" w:rsidP="006E0789">
      <w:pPr>
        <w:jc w:val="center"/>
        <w:rPr>
          <w:b/>
          <w:sz w:val="22"/>
          <w:szCs w:val="22"/>
        </w:rPr>
      </w:pPr>
    </w:p>
    <w:p w:rsidR="002D051A" w:rsidRDefault="002D051A" w:rsidP="006E0789">
      <w:pPr>
        <w:jc w:val="center"/>
        <w:rPr>
          <w:b/>
          <w:sz w:val="22"/>
          <w:szCs w:val="22"/>
        </w:rPr>
      </w:pPr>
    </w:p>
    <w:p w:rsidR="00CC3937" w:rsidRDefault="00CC3937" w:rsidP="006E0789">
      <w:pPr>
        <w:jc w:val="center"/>
        <w:rPr>
          <w:b/>
          <w:sz w:val="22"/>
          <w:szCs w:val="22"/>
        </w:rPr>
      </w:pPr>
    </w:p>
    <w:p w:rsidR="00CC3937" w:rsidRDefault="00CC3937" w:rsidP="006E0789">
      <w:pPr>
        <w:jc w:val="center"/>
        <w:rPr>
          <w:b/>
          <w:sz w:val="22"/>
          <w:szCs w:val="22"/>
        </w:rPr>
      </w:pPr>
    </w:p>
    <w:p w:rsidR="00D24263" w:rsidRDefault="00D24263" w:rsidP="006E0789">
      <w:pPr>
        <w:jc w:val="center"/>
        <w:rPr>
          <w:b/>
          <w:sz w:val="22"/>
          <w:szCs w:val="22"/>
        </w:rPr>
      </w:pPr>
    </w:p>
    <w:p w:rsidR="00D24263" w:rsidRDefault="00D24263" w:rsidP="006E0789">
      <w:pPr>
        <w:jc w:val="center"/>
        <w:rPr>
          <w:b/>
          <w:sz w:val="22"/>
          <w:szCs w:val="22"/>
        </w:rPr>
      </w:pPr>
    </w:p>
    <w:p w:rsidR="006E0789" w:rsidRPr="00715330" w:rsidRDefault="006353B8" w:rsidP="006E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-201</w:t>
      </w:r>
      <w:r w:rsidR="00CE034F">
        <w:rPr>
          <w:b/>
          <w:sz w:val="22"/>
          <w:szCs w:val="22"/>
        </w:rPr>
        <w:t>8</w:t>
      </w:r>
      <w:r w:rsidR="00D03176">
        <w:rPr>
          <w:b/>
          <w:sz w:val="22"/>
          <w:szCs w:val="22"/>
        </w:rPr>
        <w:t xml:space="preserve"> </w:t>
      </w:r>
      <w:r w:rsidR="006E0789" w:rsidRPr="00715330">
        <w:rPr>
          <w:b/>
          <w:sz w:val="22"/>
          <w:szCs w:val="22"/>
        </w:rPr>
        <w:t xml:space="preserve">ÖĞRETİM YILI EĞİTİM ORTAMLARINDA ŞİDDETİN ÖNLENMESİ VE </w:t>
      </w:r>
      <w:r w:rsidR="0098715A" w:rsidRPr="00715330">
        <w:rPr>
          <w:b/>
          <w:sz w:val="22"/>
          <w:szCs w:val="22"/>
        </w:rPr>
        <w:t>AZALTILMASI STRATEJİ VE EYLEM P</w:t>
      </w:r>
      <w:r w:rsidR="006E0789" w:rsidRPr="00715330">
        <w:rPr>
          <w:b/>
          <w:sz w:val="22"/>
          <w:szCs w:val="22"/>
        </w:rPr>
        <w:t>LANI</w:t>
      </w:r>
    </w:p>
    <w:tbl>
      <w:tblPr>
        <w:tblW w:w="154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"/>
        <w:gridCol w:w="8027"/>
        <w:gridCol w:w="1883"/>
        <w:gridCol w:w="2080"/>
        <w:gridCol w:w="2872"/>
      </w:tblGrid>
      <w:tr w:rsidR="006E0789" w:rsidTr="00403564">
        <w:trPr>
          <w:trHeight w:val="232"/>
        </w:trPr>
        <w:tc>
          <w:tcPr>
            <w:tcW w:w="15480" w:type="dxa"/>
            <w:gridSpan w:val="5"/>
            <w:vAlign w:val="center"/>
          </w:tcPr>
          <w:p w:rsidR="006E0789" w:rsidRDefault="00D02EAF" w:rsidP="006E0789">
            <w:pPr>
              <w:rPr>
                <w:b/>
              </w:rPr>
            </w:pPr>
            <w:r>
              <w:rPr>
                <w:b/>
              </w:rPr>
              <w:t>MÜDAHALE ALANI 4</w:t>
            </w:r>
            <w:r w:rsidR="006E0789">
              <w:rPr>
                <w:b/>
              </w:rPr>
              <w:t>:</w:t>
            </w:r>
            <w:r>
              <w:rPr>
                <w:b/>
              </w:rPr>
              <w:t xml:space="preserve"> EĞİTİM ORTAMI VE ÇEVRESİ</w:t>
            </w:r>
            <w:r w:rsidR="006E0789">
              <w:rPr>
                <w:b/>
              </w:rPr>
              <w:t xml:space="preserve"> </w:t>
            </w:r>
          </w:p>
        </w:tc>
      </w:tr>
      <w:tr w:rsidR="006E0789" w:rsidTr="00403564">
        <w:trPr>
          <w:trHeight w:val="674"/>
        </w:trPr>
        <w:tc>
          <w:tcPr>
            <w:tcW w:w="1548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397118" w:rsidRDefault="00397118" w:rsidP="00397118">
            <w:pPr>
              <w:jc w:val="center"/>
              <w:rPr>
                <w:b/>
              </w:rPr>
            </w:pPr>
            <w:r>
              <w:rPr>
                <w:b/>
              </w:rPr>
              <w:t>EĞİTİM ORTAMININ FİZİKSEL VE SOSYAL ÇEVRESİNDE ŞİDDETİN AZALTILMASI VE ÖNLENMESİ</w:t>
            </w:r>
          </w:p>
          <w:p w:rsidR="006E0789" w:rsidRPr="006E0789" w:rsidRDefault="006E0789" w:rsidP="006E0789">
            <w:pPr>
              <w:rPr>
                <w:b/>
                <w:sz w:val="22"/>
                <w:szCs w:val="22"/>
              </w:rPr>
            </w:pPr>
          </w:p>
        </w:tc>
      </w:tr>
      <w:tr w:rsidR="006E0789" w:rsidTr="00403564">
        <w:trPr>
          <w:trHeight w:val="674"/>
        </w:trPr>
        <w:tc>
          <w:tcPr>
            <w:tcW w:w="1548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6E0789" w:rsidRDefault="00063D89" w:rsidP="00063D89">
            <w:pPr>
              <w:rPr>
                <w:b/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 xml:space="preserve">Eğitim ortamlarının sosyal ve fiziksel çevresi ile bütünleşmesi eğitim açısından istenilen bir </w:t>
            </w:r>
            <w:r w:rsidR="003C243C" w:rsidRPr="00063D89">
              <w:rPr>
                <w:sz w:val="22"/>
                <w:szCs w:val="22"/>
              </w:rPr>
              <w:t>durumdur. Bu</w:t>
            </w:r>
            <w:r w:rsidRPr="00063D89">
              <w:rPr>
                <w:sz w:val="22"/>
                <w:szCs w:val="22"/>
              </w:rPr>
              <w:t xml:space="preserve"> bağlamda eğitim ortamının sosyal çevresi ile olumlu etkileşim içerisinde olması eğitim ve öğretimin amaçlarının </w:t>
            </w:r>
            <w:r w:rsidR="003C243C" w:rsidRPr="00063D89">
              <w:rPr>
                <w:sz w:val="22"/>
                <w:szCs w:val="22"/>
              </w:rPr>
              <w:t>gerçekleştirilmesi, şiddetin</w:t>
            </w:r>
            <w:r w:rsidRPr="00063D89">
              <w:rPr>
                <w:sz w:val="22"/>
                <w:szCs w:val="22"/>
              </w:rPr>
              <w:t xml:space="preserve"> azaltılması ve önlenmesi sürecinde büyük önem </w:t>
            </w:r>
            <w:r w:rsidR="003F1C62" w:rsidRPr="00063D89">
              <w:rPr>
                <w:sz w:val="22"/>
                <w:szCs w:val="22"/>
              </w:rPr>
              <w:t>taşır. Öncelikle, çevresindeki</w:t>
            </w:r>
            <w:r w:rsidRPr="00063D89">
              <w:rPr>
                <w:sz w:val="22"/>
                <w:szCs w:val="22"/>
              </w:rPr>
              <w:t xml:space="preserve"> sosyal aktivitelerin </w:t>
            </w:r>
            <w:r w:rsidR="003F1C62" w:rsidRPr="00063D89">
              <w:rPr>
                <w:sz w:val="22"/>
                <w:szCs w:val="22"/>
              </w:rPr>
              <w:t>arttırılması, çevre</w:t>
            </w:r>
            <w:r w:rsidRPr="00063D89">
              <w:rPr>
                <w:sz w:val="22"/>
                <w:szCs w:val="22"/>
              </w:rPr>
              <w:t xml:space="preserve"> ile bütünleşmesi yoluyla eğitim ortamları cazibe merkezleri haline getirilecektir.</w:t>
            </w:r>
          </w:p>
        </w:tc>
      </w:tr>
      <w:tr w:rsidR="006E0789" w:rsidTr="00403564">
        <w:trPr>
          <w:trHeight w:val="674"/>
        </w:trPr>
        <w:tc>
          <w:tcPr>
            <w:tcW w:w="15480" w:type="dxa"/>
            <w:gridSpan w:val="5"/>
            <w:vAlign w:val="center"/>
          </w:tcPr>
          <w:p w:rsidR="006E0789" w:rsidRDefault="006E0789" w:rsidP="006E0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063D89" w:rsidRDefault="00063D89" w:rsidP="003027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>Eğitim ortamları ve çevresinde güvenliğin sağlanması.</w:t>
            </w:r>
          </w:p>
          <w:p w:rsidR="00063D89" w:rsidRPr="00063D89" w:rsidRDefault="00063D89" w:rsidP="003027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 xml:space="preserve">Eğitim ortamlarının sosyal ve fiziksel çevresi ile bütünleşmesini </w:t>
            </w:r>
            <w:r w:rsidR="003C243C" w:rsidRPr="00063D89">
              <w:rPr>
                <w:sz w:val="22"/>
                <w:szCs w:val="22"/>
              </w:rPr>
              <w:t>sağlayacak, eğitimde</w:t>
            </w:r>
            <w:r w:rsidRPr="00063D89">
              <w:rPr>
                <w:sz w:val="22"/>
                <w:szCs w:val="22"/>
              </w:rPr>
              <w:t xml:space="preserve"> niteliği artıracak okul gelişim modellerinin yaygınlaştırılması.</w:t>
            </w:r>
          </w:p>
          <w:p w:rsidR="00063D89" w:rsidRPr="00063D89" w:rsidRDefault="003D5219" w:rsidP="003027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63D89" w:rsidRPr="00063D89">
              <w:rPr>
                <w:sz w:val="22"/>
                <w:szCs w:val="22"/>
              </w:rPr>
              <w:t>urumlarla işbirliği yapılmas</w:t>
            </w:r>
            <w:r w:rsidR="00201F8C">
              <w:rPr>
                <w:sz w:val="22"/>
                <w:szCs w:val="22"/>
              </w:rPr>
              <w:t>ı</w:t>
            </w:r>
          </w:p>
          <w:p w:rsidR="006E0789" w:rsidRPr="006E0789" w:rsidRDefault="00063D89" w:rsidP="0030278C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>Eğitim ortamı ve çevresinde olumsuz grup ve kişilerin yapılanmasının engellenmesi.</w:t>
            </w:r>
          </w:p>
        </w:tc>
      </w:tr>
      <w:tr w:rsidR="006E0789" w:rsidTr="00403564">
        <w:trPr>
          <w:trHeight w:val="674"/>
        </w:trPr>
        <w:tc>
          <w:tcPr>
            <w:tcW w:w="15480" w:type="dxa"/>
            <w:gridSpan w:val="5"/>
            <w:vAlign w:val="center"/>
          </w:tcPr>
          <w:p w:rsidR="00C01F2A" w:rsidRDefault="00C01F2A" w:rsidP="00C01F2A">
            <w:pPr>
              <w:jc w:val="center"/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</w:pPr>
            <w:r w:rsidRPr="00FA5D2D">
              <w:rPr>
                <w:rFonts w:eastAsia="Arial Unicode MS"/>
                <w:b/>
                <w:sz w:val="22"/>
                <w:szCs w:val="22"/>
              </w:rPr>
              <w:t>ÇIKTILAR</w:t>
            </w:r>
            <w:r w:rsidRPr="00807857"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  <w:t>:</w:t>
            </w:r>
          </w:p>
          <w:p w:rsidR="00C01F2A" w:rsidRPr="00C01F2A" w:rsidRDefault="00C01F2A" w:rsidP="00C01F2A">
            <w:pPr>
              <w:rPr>
                <w:rFonts w:eastAsia="Arial Unicode MS"/>
                <w:sz w:val="22"/>
                <w:szCs w:val="22"/>
              </w:rPr>
            </w:pPr>
            <w:r w:rsidRPr="00C01F2A">
              <w:rPr>
                <w:rFonts w:eastAsia="Arial Unicode MS"/>
                <w:sz w:val="22"/>
                <w:szCs w:val="22"/>
              </w:rPr>
              <w:t>Cazibe merkezi haline gelmiş eğitim ortamları.</w:t>
            </w:r>
          </w:p>
          <w:p w:rsidR="00C01F2A" w:rsidRPr="00C01F2A" w:rsidRDefault="00C01F2A" w:rsidP="00C01F2A">
            <w:pPr>
              <w:rPr>
                <w:rFonts w:eastAsia="Arial Unicode MS"/>
                <w:sz w:val="22"/>
                <w:szCs w:val="22"/>
              </w:rPr>
            </w:pPr>
            <w:r w:rsidRPr="00C01F2A">
              <w:rPr>
                <w:rFonts w:eastAsia="Arial Unicode MS"/>
                <w:sz w:val="22"/>
                <w:szCs w:val="22"/>
              </w:rPr>
              <w:t>Güvenliği arttırılmış eğitim ortamları</w:t>
            </w:r>
          </w:p>
          <w:p w:rsidR="006E0789" w:rsidRPr="006E0789" w:rsidRDefault="00C01F2A" w:rsidP="00C01F2A">
            <w:pPr>
              <w:rPr>
                <w:b/>
                <w:sz w:val="22"/>
                <w:szCs w:val="22"/>
              </w:rPr>
            </w:pPr>
            <w:r w:rsidRPr="00C01F2A">
              <w:rPr>
                <w:rFonts w:eastAsia="Arial Unicode MS"/>
                <w:sz w:val="22"/>
                <w:szCs w:val="22"/>
              </w:rPr>
              <w:t xml:space="preserve">Eğitim ortamları çevresinde öğrencilerin kolaylıkla ulaşabileceği sosyal etkinlik </w:t>
            </w:r>
            <w:r w:rsidR="00201F8C" w:rsidRPr="00C01F2A">
              <w:rPr>
                <w:rFonts w:eastAsia="Arial Unicode MS"/>
                <w:sz w:val="22"/>
                <w:szCs w:val="22"/>
              </w:rPr>
              <w:t>mekânları</w:t>
            </w:r>
          </w:p>
        </w:tc>
      </w:tr>
      <w:tr w:rsidR="006E0789" w:rsidRPr="00AB6C00" w:rsidTr="00403564">
        <w:trPr>
          <w:cantSplit/>
          <w:trHeight w:val="558"/>
        </w:trPr>
        <w:tc>
          <w:tcPr>
            <w:tcW w:w="618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8027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FAALİYETİN KONUSU</w:t>
            </w:r>
          </w:p>
        </w:tc>
        <w:tc>
          <w:tcPr>
            <w:tcW w:w="1883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 YAPACAK</w:t>
            </w:r>
          </w:p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2080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72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1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ortamlarını eğitim öğretim saatleri dışında da öğrencinin ve çevrenin kullanımına açılması; olanak ve etkinliklerin tanıtımının çevre halkına yapılması.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2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sosyal, kültürel, sanatsal ve sportif etkinliklerle desteklenmesi</w:t>
            </w:r>
          </w:p>
        </w:tc>
        <w:tc>
          <w:tcPr>
            <w:tcW w:w="1883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233508" w:rsidRPr="005D2032" w:rsidRDefault="00233508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Öğretmenleri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3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ortamlarının güvenliğinin artırılması, gerekirse kolluk güçleri ile etkin işbirliği yapılması.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151A37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Jandarma</w:t>
            </w:r>
            <w:r w:rsidR="009B561C">
              <w:rPr>
                <w:sz w:val="20"/>
                <w:szCs w:val="20"/>
              </w:rPr>
              <w:t xml:space="preserve"> </w:t>
            </w: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4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Öğretmen, öğrenci ve velilerin yakın çevredeki olumsuz grup ve kişilerin etkileri konusunda bilgilendirilmesi.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50EAB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kahve oyun mekânları sahiplerinin şiddet ve kaynakları konusunda bilgilendirilmesi.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95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FF4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dışı egzersiz çalışmalarının planlanması ve yapılması</w:t>
            </w:r>
          </w:p>
        </w:tc>
        <w:tc>
          <w:tcPr>
            <w:tcW w:w="1883" w:type="dxa"/>
            <w:vAlign w:val="center"/>
          </w:tcPr>
          <w:p w:rsidR="009B561C" w:rsidRPr="005D2032" w:rsidRDefault="00233508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</w:tc>
      </w:tr>
      <w:tr w:rsidR="009B561C" w:rsidRPr="00AB6C00" w:rsidTr="00403564">
        <w:trPr>
          <w:cantSplit/>
          <w:trHeight w:val="295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34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 çevreye tanıtmak için kutlama, sergi gibi çalışmaların planlanması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  <w:r w:rsidR="00233508">
              <w:rPr>
                <w:sz w:val="20"/>
                <w:szCs w:val="20"/>
              </w:rPr>
              <w:t xml:space="preserve"> ve Öğretmenler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Okul-Aile Birliği</w:t>
            </w:r>
            <w:r w:rsidR="00233508">
              <w:rPr>
                <w:sz w:val="20"/>
                <w:szCs w:val="20"/>
              </w:rPr>
              <w:t xml:space="preserve"> – Öğretmenler Kurulu</w:t>
            </w:r>
          </w:p>
        </w:tc>
      </w:tr>
    </w:tbl>
    <w:p w:rsidR="00715330" w:rsidRDefault="00715330" w:rsidP="002B0938">
      <w:pPr>
        <w:rPr>
          <w:b/>
        </w:rPr>
      </w:pPr>
    </w:p>
    <w:p w:rsidR="002D051A" w:rsidRDefault="002D051A" w:rsidP="006E0789">
      <w:pPr>
        <w:jc w:val="center"/>
        <w:rPr>
          <w:b/>
          <w:sz w:val="22"/>
          <w:szCs w:val="22"/>
        </w:rPr>
      </w:pPr>
    </w:p>
    <w:p w:rsidR="00D31953" w:rsidRDefault="00D31953" w:rsidP="006E0789">
      <w:pPr>
        <w:jc w:val="center"/>
        <w:rPr>
          <w:b/>
          <w:sz w:val="22"/>
          <w:szCs w:val="22"/>
        </w:rPr>
      </w:pPr>
    </w:p>
    <w:p w:rsidR="00AA220F" w:rsidRDefault="00AA220F" w:rsidP="006E0789">
      <w:pPr>
        <w:jc w:val="center"/>
        <w:rPr>
          <w:b/>
          <w:sz w:val="22"/>
          <w:szCs w:val="22"/>
        </w:rPr>
      </w:pPr>
    </w:p>
    <w:p w:rsidR="00D31953" w:rsidRDefault="00D319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463E47" w:rsidRDefault="00463E47" w:rsidP="006E0789">
      <w:pPr>
        <w:jc w:val="center"/>
        <w:rPr>
          <w:b/>
          <w:sz w:val="22"/>
          <w:szCs w:val="22"/>
        </w:rPr>
      </w:pPr>
    </w:p>
    <w:p w:rsidR="006E0789" w:rsidRPr="00715330" w:rsidRDefault="006353B8" w:rsidP="006E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- 201</w:t>
      </w:r>
      <w:r w:rsidR="00CE034F">
        <w:rPr>
          <w:b/>
          <w:sz w:val="22"/>
          <w:szCs w:val="22"/>
        </w:rPr>
        <w:t>8</w:t>
      </w:r>
      <w:r w:rsidR="00D03176">
        <w:rPr>
          <w:b/>
          <w:sz w:val="22"/>
          <w:szCs w:val="22"/>
        </w:rPr>
        <w:t xml:space="preserve"> </w:t>
      </w:r>
      <w:r w:rsidR="006E0789" w:rsidRPr="00715330">
        <w:rPr>
          <w:b/>
          <w:sz w:val="22"/>
          <w:szCs w:val="22"/>
        </w:rPr>
        <w:t xml:space="preserve">ÖĞRETİM YILI EĞİTİM ORTAMLARINDA ŞİDDETİN ÖNLENMESİ VE </w:t>
      </w:r>
      <w:r w:rsidR="0098715A" w:rsidRPr="00715330">
        <w:rPr>
          <w:b/>
          <w:sz w:val="22"/>
          <w:szCs w:val="22"/>
        </w:rPr>
        <w:t>AZALTILMASI STRATEJİ VE EYLEM P</w:t>
      </w:r>
      <w:r w:rsidR="006E0789" w:rsidRPr="00715330">
        <w:rPr>
          <w:b/>
          <w:sz w:val="22"/>
          <w:szCs w:val="22"/>
        </w:rPr>
        <w:t>LANI</w:t>
      </w:r>
    </w:p>
    <w:tbl>
      <w:tblPr>
        <w:tblW w:w="154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"/>
        <w:gridCol w:w="8365"/>
        <w:gridCol w:w="1797"/>
        <w:gridCol w:w="1797"/>
        <w:gridCol w:w="2874"/>
      </w:tblGrid>
      <w:tr w:rsidR="006E0789" w:rsidTr="00403564">
        <w:trPr>
          <w:trHeight w:val="213"/>
        </w:trPr>
        <w:tc>
          <w:tcPr>
            <w:tcW w:w="15450" w:type="dxa"/>
            <w:gridSpan w:val="5"/>
            <w:vAlign w:val="center"/>
          </w:tcPr>
          <w:p w:rsidR="006E0789" w:rsidRDefault="00D02EAF" w:rsidP="006E0789">
            <w:pPr>
              <w:rPr>
                <w:b/>
              </w:rPr>
            </w:pPr>
            <w:r>
              <w:rPr>
                <w:b/>
              </w:rPr>
              <w:t>MÜDAHALE ALANI 5</w:t>
            </w:r>
            <w:r w:rsidR="006E0789">
              <w:rPr>
                <w:b/>
              </w:rPr>
              <w:t xml:space="preserve">: </w:t>
            </w:r>
            <w:r w:rsidR="008D5BB4">
              <w:rPr>
                <w:b/>
              </w:rPr>
              <w:t>AİLE</w:t>
            </w:r>
          </w:p>
        </w:tc>
      </w:tr>
      <w:tr w:rsidR="006E0789" w:rsidTr="00403564">
        <w:trPr>
          <w:trHeight w:val="618"/>
        </w:trPr>
        <w:tc>
          <w:tcPr>
            <w:tcW w:w="1545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397118" w:rsidRDefault="00397118" w:rsidP="00397118">
            <w:pPr>
              <w:jc w:val="center"/>
              <w:rPr>
                <w:b/>
              </w:rPr>
            </w:pPr>
            <w:r>
              <w:rPr>
                <w:b/>
              </w:rPr>
              <w:t>EĞİTİM ORTAMLARINDA ŞİDDETİN ÖNLENMESİ VE AZALTILMASINDA AİLENİN KATKISININ ARTIRILMASI</w:t>
            </w:r>
          </w:p>
          <w:p w:rsidR="006E0789" w:rsidRPr="006E0789" w:rsidRDefault="006E0789" w:rsidP="006E0789">
            <w:pPr>
              <w:rPr>
                <w:b/>
                <w:sz w:val="22"/>
                <w:szCs w:val="22"/>
              </w:rPr>
            </w:pPr>
          </w:p>
        </w:tc>
      </w:tr>
      <w:tr w:rsidR="006E0789" w:rsidTr="00403564">
        <w:trPr>
          <w:trHeight w:val="618"/>
        </w:trPr>
        <w:tc>
          <w:tcPr>
            <w:tcW w:w="1545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D030AC" w:rsidRDefault="00D030AC" w:rsidP="001D2448">
            <w:pPr>
              <w:rPr>
                <w:sz w:val="22"/>
                <w:szCs w:val="22"/>
              </w:rPr>
            </w:pPr>
            <w:r w:rsidRPr="00D030AC">
              <w:rPr>
                <w:sz w:val="22"/>
                <w:szCs w:val="22"/>
              </w:rPr>
              <w:t>Şiddet büyük ölçüde öğrenilen bir davranıştır.</w:t>
            </w:r>
            <w:r w:rsidR="003D5219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Çocuğun dünyaya gelmesinden itibaren ilk karşılaştığı toplumsallaşma kurumu ailedir.</w:t>
            </w:r>
            <w:r w:rsidR="00AD1DD9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Aile içinde öğrenilen davranış,</w:t>
            </w:r>
            <w:r w:rsidR="00AD1DD9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tutum ve yaklaşımların büyük bir çoğunluğu eğitim ortamına taşınmaktadır.</w:t>
            </w:r>
            <w:r w:rsidR="00047888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Çocuğun eğitim ortamı,</w:t>
            </w:r>
            <w:r w:rsidR="00E56E7A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çevresindeki toplum ve aileden soyutlanması mümkün olmadığından şiddetin önlenmesi ve azaltılmasında bütüncül yaklaşım esas alınmalıdır.</w:t>
            </w:r>
            <w:r w:rsidR="001D2448">
              <w:rPr>
                <w:sz w:val="22"/>
                <w:szCs w:val="22"/>
              </w:rPr>
              <w:t xml:space="preserve"> O</w:t>
            </w:r>
            <w:r w:rsidRPr="00D030AC">
              <w:rPr>
                <w:sz w:val="22"/>
                <w:szCs w:val="22"/>
              </w:rPr>
              <w:t>kul ortamı ve çevresinin şiddet arındırılması sadece eğitim ortamlarında alınacak önlemlerle sa</w:t>
            </w:r>
            <w:r w:rsidR="00520177">
              <w:rPr>
                <w:sz w:val="22"/>
                <w:szCs w:val="22"/>
              </w:rPr>
              <w:t xml:space="preserve">ğlanamaz. </w:t>
            </w:r>
            <w:r w:rsidRPr="00D030AC">
              <w:rPr>
                <w:sz w:val="22"/>
                <w:szCs w:val="22"/>
              </w:rPr>
              <w:t xml:space="preserve">Bilinçli aile çocuğun gözetim ve denetimini daha etkili yerine </w:t>
            </w:r>
            <w:proofErr w:type="gramStart"/>
            <w:r w:rsidRPr="00D030AC">
              <w:rPr>
                <w:sz w:val="22"/>
                <w:szCs w:val="22"/>
              </w:rPr>
              <w:t>getireceğinden,bu</w:t>
            </w:r>
            <w:proofErr w:type="gramEnd"/>
            <w:r w:rsidRPr="00D030AC">
              <w:rPr>
                <w:sz w:val="22"/>
                <w:szCs w:val="22"/>
              </w:rPr>
              <w:t xml:space="preserve"> durum çocuğun şiddete yönelmesini engelleyebilecek ve şiddetten korunmasını sağlayabilecektir.Aile ile işbirliğinde sağlanacak başarı,çocuğa eğitim ortamlarında öğretilen bilginin </w:t>
            </w:r>
            <w:r w:rsidR="003C243C" w:rsidRPr="00D030AC">
              <w:rPr>
                <w:sz w:val="22"/>
                <w:szCs w:val="22"/>
              </w:rPr>
              <w:t>davranışa</w:t>
            </w:r>
            <w:r w:rsidRPr="00D030AC">
              <w:rPr>
                <w:sz w:val="22"/>
                <w:szCs w:val="22"/>
              </w:rPr>
              <w:t xml:space="preserve"> dönüşmesi bakımından da yardımcı olacaktır.</w:t>
            </w:r>
          </w:p>
        </w:tc>
      </w:tr>
      <w:tr w:rsidR="006E0789" w:rsidTr="00403564">
        <w:trPr>
          <w:trHeight w:val="618"/>
        </w:trPr>
        <w:tc>
          <w:tcPr>
            <w:tcW w:w="15450" w:type="dxa"/>
            <w:gridSpan w:val="5"/>
            <w:vAlign w:val="center"/>
          </w:tcPr>
          <w:p w:rsidR="006E0789" w:rsidRDefault="006E0789" w:rsidP="006E0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D030AC" w:rsidRDefault="00D030AC" w:rsidP="0030278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30AC">
              <w:rPr>
                <w:sz w:val="22"/>
                <w:szCs w:val="22"/>
              </w:rPr>
              <w:t>Şiddetin önlenmesi ve azaltılmasında ailelerl</w:t>
            </w:r>
            <w:r w:rsidR="00ED3347">
              <w:rPr>
                <w:sz w:val="22"/>
                <w:szCs w:val="22"/>
              </w:rPr>
              <w:t>e etkin işbirliğinin sağlanması</w:t>
            </w:r>
          </w:p>
          <w:p w:rsidR="00D030AC" w:rsidRPr="00D030AC" w:rsidRDefault="00D030AC" w:rsidP="0030278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30AC">
              <w:rPr>
                <w:sz w:val="22"/>
                <w:szCs w:val="22"/>
              </w:rPr>
              <w:t>Şiddetin önlenmesi ve azaltılmasında ailenin bilinçlendirilmesine yönelik eğitim çalışmalarının sürekli hale getirilmesi.</w:t>
            </w:r>
          </w:p>
          <w:p w:rsidR="006E0789" w:rsidRPr="006E0789" w:rsidRDefault="00D030AC" w:rsidP="0030278C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D030AC">
              <w:rPr>
                <w:sz w:val="22"/>
                <w:szCs w:val="22"/>
              </w:rPr>
              <w:t xml:space="preserve">Şiddetin önlenmesi ve azaltılmasında ailenin </w:t>
            </w:r>
            <w:proofErr w:type="spellStart"/>
            <w:r w:rsidRPr="00D030AC">
              <w:rPr>
                <w:sz w:val="22"/>
                <w:szCs w:val="22"/>
              </w:rPr>
              <w:t>sosyo</w:t>
            </w:r>
            <w:proofErr w:type="spellEnd"/>
            <w:r w:rsidRPr="00D030AC">
              <w:rPr>
                <w:sz w:val="22"/>
                <w:szCs w:val="22"/>
              </w:rPr>
              <w:t>-ekonomik açıdan güçlendirilmesi.</w:t>
            </w:r>
          </w:p>
        </w:tc>
      </w:tr>
      <w:tr w:rsidR="00C01F2A" w:rsidTr="00403564">
        <w:trPr>
          <w:trHeight w:val="618"/>
        </w:trPr>
        <w:tc>
          <w:tcPr>
            <w:tcW w:w="15450" w:type="dxa"/>
            <w:gridSpan w:val="5"/>
          </w:tcPr>
          <w:p w:rsidR="00C01F2A" w:rsidRDefault="00C01F2A" w:rsidP="00C01F2A">
            <w:pPr>
              <w:jc w:val="center"/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</w:pPr>
            <w:r w:rsidRPr="00836D6A">
              <w:rPr>
                <w:rFonts w:eastAsia="Arial Unicode MS"/>
                <w:b/>
                <w:sz w:val="22"/>
                <w:szCs w:val="22"/>
              </w:rPr>
              <w:t>ÇIKTILAR</w:t>
            </w:r>
          </w:p>
          <w:p w:rsidR="00C01F2A" w:rsidRPr="00C01F2A" w:rsidRDefault="00C01F2A" w:rsidP="005C21E8">
            <w:pPr>
              <w:rPr>
                <w:rFonts w:ascii="Comic Sans MS" w:eastAsia="Arial Unicode MS" w:hAnsi="Comic Sans MS" w:cs="Arial Unicode MS"/>
                <w:color w:val="993366"/>
              </w:rPr>
            </w:pPr>
            <w:r w:rsidRPr="00807857"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  <w:t xml:space="preserve"> </w:t>
            </w:r>
            <w:r w:rsidRPr="00C01F2A">
              <w:rPr>
                <w:rFonts w:eastAsia="Arial Unicode MS"/>
                <w:sz w:val="22"/>
                <w:szCs w:val="22"/>
              </w:rPr>
              <w:t>Çocuk yetiştirirken şiddeti disiplin aracı olarak kullanmayan aileler</w:t>
            </w:r>
          </w:p>
        </w:tc>
      </w:tr>
      <w:tr w:rsidR="00C01F2A" w:rsidRPr="00AB6C00" w:rsidTr="00403564">
        <w:trPr>
          <w:cantSplit/>
          <w:trHeight w:val="511"/>
        </w:trPr>
        <w:tc>
          <w:tcPr>
            <w:tcW w:w="617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8366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FAALİYETİN KONUSU</w:t>
            </w:r>
          </w:p>
        </w:tc>
        <w:tc>
          <w:tcPr>
            <w:tcW w:w="1797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 YAPACAK</w:t>
            </w:r>
          </w:p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1797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74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9B561C" w:rsidRPr="00AB6C00" w:rsidTr="00403564">
        <w:trPr>
          <w:cantSplit/>
          <w:trHeight w:val="30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1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ortamlarında şiddetin azaltılması ve önlenmesi kapsamında okul-aile işbirliğinin geliştirilmesi.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Okul-Aile Birliği</w:t>
            </w:r>
          </w:p>
        </w:tc>
      </w:tr>
      <w:tr w:rsidR="009B561C" w:rsidRPr="00AB6C00" w:rsidTr="00403564">
        <w:trPr>
          <w:cantSplit/>
          <w:trHeight w:val="30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2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Mevcut ana-baba eğitimlerinin tanıtımının yapılması ve ailelerin katılımının teşvik edilmesi.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0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3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Ailelere yönelik olarak iş bulma hizmeti veren kurumlar ve sosyal yardım kaynakları hakkında bilgi sağlanması ve yönlendirme yapılması.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3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4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tüm imkânlarının ailelerin hizmetine sunulması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0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5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6–18 yaş gelişim özellikleri ve karşılaşılan sorunlar ve müdahale konusunda bilgilendirme toplantıları düzenlenmesi.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32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6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Ergenlik dönemi sorunları ve müdahale konularında bilgilendirme toplantıları düzenlenmesi.</w:t>
            </w:r>
          </w:p>
        </w:tc>
        <w:tc>
          <w:tcPr>
            <w:tcW w:w="1797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612749" w:rsidRPr="005D2032" w:rsidRDefault="0061274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 Öğretmen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D23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640" w:rsidRDefault="001F6342" w:rsidP="001F6342">
      <w:pPr>
        <w:tabs>
          <w:tab w:val="left" w:pos="140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03564" w:rsidRPr="00403564" w:rsidRDefault="00403564" w:rsidP="001F6342">
      <w:pPr>
        <w:tabs>
          <w:tab w:val="left" w:pos="14055"/>
        </w:tabs>
        <w:rPr>
          <w:sz w:val="18"/>
          <w:szCs w:val="18"/>
        </w:rPr>
      </w:pPr>
    </w:p>
    <w:p w:rsidR="00403564" w:rsidRPr="00403564" w:rsidRDefault="00403564" w:rsidP="001F6342">
      <w:pPr>
        <w:tabs>
          <w:tab w:val="left" w:pos="14055"/>
        </w:tabs>
        <w:rPr>
          <w:sz w:val="18"/>
          <w:szCs w:val="18"/>
        </w:rPr>
      </w:pPr>
    </w:p>
    <w:p w:rsidR="00403564" w:rsidRPr="00403564" w:rsidRDefault="00403564" w:rsidP="00020A28">
      <w:pPr>
        <w:tabs>
          <w:tab w:val="left" w:pos="14055"/>
        </w:tabs>
        <w:jc w:val="both"/>
        <w:rPr>
          <w:sz w:val="18"/>
          <w:szCs w:val="18"/>
        </w:rPr>
      </w:pPr>
    </w:p>
    <w:p w:rsidR="00403564" w:rsidRPr="00403564" w:rsidRDefault="00403564" w:rsidP="00020A28">
      <w:pPr>
        <w:tabs>
          <w:tab w:val="left" w:pos="14055"/>
        </w:tabs>
        <w:jc w:val="both"/>
        <w:rPr>
          <w:sz w:val="18"/>
          <w:szCs w:val="18"/>
        </w:rPr>
      </w:pPr>
    </w:p>
    <w:p w:rsidR="00403564" w:rsidRPr="00403564" w:rsidRDefault="00403564" w:rsidP="00020A28">
      <w:pPr>
        <w:tabs>
          <w:tab w:val="left" w:pos="14055"/>
        </w:tabs>
        <w:jc w:val="both"/>
        <w:rPr>
          <w:sz w:val="18"/>
          <w:szCs w:val="18"/>
        </w:rPr>
      </w:pPr>
    </w:p>
    <w:p w:rsidR="00403564" w:rsidRPr="00403564" w:rsidRDefault="00020A28" w:rsidP="00020A28">
      <w:pPr>
        <w:tabs>
          <w:tab w:val="left" w:pos="140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965F4">
        <w:rPr>
          <w:sz w:val="18"/>
          <w:szCs w:val="18"/>
        </w:rPr>
        <w:t xml:space="preserve">        </w:t>
      </w:r>
      <w:proofErr w:type="spellStart"/>
      <w:r w:rsidR="00403564" w:rsidRPr="00403564">
        <w:rPr>
          <w:sz w:val="18"/>
          <w:szCs w:val="18"/>
        </w:rPr>
        <w:t>Müslüm</w:t>
      </w:r>
      <w:proofErr w:type="spellEnd"/>
      <w:r w:rsidR="00403564" w:rsidRPr="00403564">
        <w:rPr>
          <w:sz w:val="18"/>
          <w:szCs w:val="18"/>
        </w:rPr>
        <w:t xml:space="preserve"> YILMAZ</w:t>
      </w:r>
      <w:r>
        <w:rPr>
          <w:sz w:val="18"/>
          <w:szCs w:val="18"/>
        </w:rPr>
        <w:t xml:space="preserve">              </w:t>
      </w:r>
      <w:r w:rsidR="0020360E">
        <w:rPr>
          <w:sz w:val="18"/>
          <w:szCs w:val="18"/>
        </w:rPr>
        <w:t xml:space="preserve">                 İsmail Ümit CEYLAN</w:t>
      </w:r>
      <w:r>
        <w:rPr>
          <w:sz w:val="18"/>
          <w:szCs w:val="18"/>
        </w:rPr>
        <w:t xml:space="preserve">                                    </w:t>
      </w:r>
      <w:r w:rsidR="0020360E">
        <w:rPr>
          <w:sz w:val="18"/>
          <w:szCs w:val="18"/>
        </w:rPr>
        <w:t>Şeyma GEZER</w:t>
      </w:r>
      <w:r>
        <w:rPr>
          <w:sz w:val="18"/>
          <w:szCs w:val="18"/>
        </w:rPr>
        <w:t xml:space="preserve">                                </w:t>
      </w:r>
      <w:r w:rsidR="006965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Hüseyin YAVUZ                    </w:t>
      </w:r>
      <w:r w:rsidR="0020360E">
        <w:rPr>
          <w:sz w:val="18"/>
          <w:szCs w:val="18"/>
        </w:rPr>
        <w:t xml:space="preserve">          </w:t>
      </w:r>
      <w:r w:rsidR="00BD07D2">
        <w:rPr>
          <w:sz w:val="18"/>
          <w:szCs w:val="18"/>
        </w:rPr>
        <w:t xml:space="preserve">         </w:t>
      </w:r>
      <w:r w:rsidR="0020360E">
        <w:rPr>
          <w:sz w:val="18"/>
          <w:szCs w:val="18"/>
        </w:rPr>
        <w:t>Ahmet Yusuf</w:t>
      </w:r>
      <w:r>
        <w:rPr>
          <w:sz w:val="18"/>
          <w:szCs w:val="18"/>
        </w:rPr>
        <w:t xml:space="preserve"> YAVUZ</w:t>
      </w:r>
    </w:p>
    <w:p w:rsidR="00403564" w:rsidRPr="00403564" w:rsidRDefault="00020A28" w:rsidP="00020A28">
      <w:pPr>
        <w:tabs>
          <w:tab w:val="left" w:pos="140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965F4">
        <w:rPr>
          <w:sz w:val="18"/>
          <w:szCs w:val="18"/>
        </w:rPr>
        <w:t xml:space="preserve">         </w:t>
      </w:r>
      <w:r w:rsidR="00403564" w:rsidRPr="00403564">
        <w:rPr>
          <w:sz w:val="18"/>
          <w:szCs w:val="18"/>
        </w:rPr>
        <w:t>Okul Müdürü</w:t>
      </w:r>
      <w:r>
        <w:rPr>
          <w:sz w:val="18"/>
          <w:szCs w:val="18"/>
        </w:rPr>
        <w:t xml:space="preserve">                    </w:t>
      </w:r>
      <w:r w:rsidR="002036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Rehberlik İşlerinden Sorumlu Öğretmen                       </w:t>
      </w:r>
      <w:r w:rsidR="002036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Öğretmen</w:t>
      </w:r>
      <w:proofErr w:type="spellEnd"/>
      <w:r>
        <w:rPr>
          <w:sz w:val="18"/>
          <w:szCs w:val="18"/>
        </w:rPr>
        <w:t xml:space="preserve">                                         Okul Aile Birliği    </w:t>
      </w:r>
      <w:r w:rsidR="0020360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</w:t>
      </w:r>
      <w:r w:rsidR="0020360E">
        <w:rPr>
          <w:sz w:val="18"/>
          <w:szCs w:val="18"/>
        </w:rPr>
        <w:t xml:space="preserve">  </w:t>
      </w:r>
      <w:r>
        <w:rPr>
          <w:sz w:val="18"/>
          <w:szCs w:val="18"/>
        </w:rPr>
        <w:t>Öğrenci Temsilcisi</w:t>
      </w:r>
    </w:p>
    <w:sectPr w:rsidR="00403564" w:rsidRPr="00403564" w:rsidSect="00D24263">
      <w:pgSz w:w="16838" w:h="11906" w:orient="landscape" w:code="9"/>
      <w:pgMar w:top="180" w:right="902" w:bottom="18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2D" w:rsidRDefault="00123E2D">
      <w:r>
        <w:separator/>
      </w:r>
    </w:p>
  </w:endnote>
  <w:endnote w:type="continuationSeparator" w:id="0">
    <w:p w:rsidR="00123E2D" w:rsidRDefault="0012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9E" w:rsidRDefault="004443F2" w:rsidP="006E078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42A9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42A9E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A42A9E" w:rsidRDefault="00A42A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2D" w:rsidRDefault="00123E2D">
      <w:r>
        <w:separator/>
      </w:r>
    </w:p>
  </w:footnote>
  <w:footnote w:type="continuationSeparator" w:id="0">
    <w:p w:rsidR="00123E2D" w:rsidRDefault="0012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0A"/>
    <w:multiLevelType w:val="hybridMultilevel"/>
    <w:tmpl w:val="9796E2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B28E2"/>
    <w:multiLevelType w:val="hybridMultilevel"/>
    <w:tmpl w:val="BBB23B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7BB1"/>
    <w:multiLevelType w:val="hybridMultilevel"/>
    <w:tmpl w:val="E0E0AF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11E94"/>
    <w:multiLevelType w:val="hybridMultilevel"/>
    <w:tmpl w:val="FB1C0BD8"/>
    <w:lvl w:ilvl="0" w:tplc="A8961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012DB"/>
    <w:multiLevelType w:val="hybridMultilevel"/>
    <w:tmpl w:val="6E9E1E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25D14"/>
    <w:multiLevelType w:val="hybridMultilevel"/>
    <w:tmpl w:val="A2FE7C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63494"/>
    <w:multiLevelType w:val="hybridMultilevel"/>
    <w:tmpl w:val="5770CF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A0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46D76"/>
    <w:multiLevelType w:val="hybridMultilevel"/>
    <w:tmpl w:val="1B9468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9751E"/>
    <w:multiLevelType w:val="hybridMultilevel"/>
    <w:tmpl w:val="E31C2D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A56"/>
    <w:rsid w:val="00002B85"/>
    <w:rsid w:val="00004EF4"/>
    <w:rsid w:val="00006609"/>
    <w:rsid w:val="000177DF"/>
    <w:rsid w:val="00020A28"/>
    <w:rsid w:val="00023181"/>
    <w:rsid w:val="0002495E"/>
    <w:rsid w:val="00030A5E"/>
    <w:rsid w:val="00032548"/>
    <w:rsid w:val="00032A47"/>
    <w:rsid w:val="0003402C"/>
    <w:rsid w:val="00040B17"/>
    <w:rsid w:val="00041208"/>
    <w:rsid w:val="0004732B"/>
    <w:rsid w:val="00047888"/>
    <w:rsid w:val="00050A52"/>
    <w:rsid w:val="00050DBD"/>
    <w:rsid w:val="0005251E"/>
    <w:rsid w:val="00063D89"/>
    <w:rsid w:val="0006496B"/>
    <w:rsid w:val="000779CC"/>
    <w:rsid w:val="000978B4"/>
    <w:rsid w:val="000A3265"/>
    <w:rsid w:val="000B2E39"/>
    <w:rsid w:val="000B6A62"/>
    <w:rsid w:val="000C18C3"/>
    <w:rsid w:val="000D26BE"/>
    <w:rsid w:val="000E1CDF"/>
    <w:rsid w:val="000E54A6"/>
    <w:rsid w:val="000F7C76"/>
    <w:rsid w:val="00106EA3"/>
    <w:rsid w:val="00107BED"/>
    <w:rsid w:val="001105E5"/>
    <w:rsid w:val="00120DB1"/>
    <w:rsid w:val="00123E2D"/>
    <w:rsid w:val="001278BD"/>
    <w:rsid w:val="0013291A"/>
    <w:rsid w:val="00133ECE"/>
    <w:rsid w:val="001346C8"/>
    <w:rsid w:val="0013680B"/>
    <w:rsid w:val="001378BE"/>
    <w:rsid w:val="00151A37"/>
    <w:rsid w:val="0015257A"/>
    <w:rsid w:val="0015261E"/>
    <w:rsid w:val="001531E7"/>
    <w:rsid w:val="001549BA"/>
    <w:rsid w:val="00164842"/>
    <w:rsid w:val="00167C38"/>
    <w:rsid w:val="00170669"/>
    <w:rsid w:val="001746B6"/>
    <w:rsid w:val="00183709"/>
    <w:rsid w:val="00194F67"/>
    <w:rsid w:val="001953DE"/>
    <w:rsid w:val="001A20B0"/>
    <w:rsid w:val="001C14FC"/>
    <w:rsid w:val="001C3D88"/>
    <w:rsid w:val="001D1350"/>
    <w:rsid w:val="001D2448"/>
    <w:rsid w:val="001D679F"/>
    <w:rsid w:val="001E1822"/>
    <w:rsid w:val="001E2B05"/>
    <w:rsid w:val="001E3AA9"/>
    <w:rsid w:val="001F1F9D"/>
    <w:rsid w:val="001F41E8"/>
    <w:rsid w:val="001F6342"/>
    <w:rsid w:val="00201F8C"/>
    <w:rsid w:val="0020360E"/>
    <w:rsid w:val="00226DB1"/>
    <w:rsid w:val="00233508"/>
    <w:rsid w:val="00233615"/>
    <w:rsid w:val="00235F00"/>
    <w:rsid w:val="00242029"/>
    <w:rsid w:val="00243BE2"/>
    <w:rsid w:val="00244AEE"/>
    <w:rsid w:val="00261DE8"/>
    <w:rsid w:val="00273811"/>
    <w:rsid w:val="00274703"/>
    <w:rsid w:val="00284E24"/>
    <w:rsid w:val="00290981"/>
    <w:rsid w:val="00295AD5"/>
    <w:rsid w:val="002A1825"/>
    <w:rsid w:val="002A49E5"/>
    <w:rsid w:val="002A5E02"/>
    <w:rsid w:val="002B0938"/>
    <w:rsid w:val="002C4FC6"/>
    <w:rsid w:val="002D051A"/>
    <w:rsid w:val="002D362B"/>
    <w:rsid w:val="002D74E1"/>
    <w:rsid w:val="002E0607"/>
    <w:rsid w:val="0030278C"/>
    <w:rsid w:val="00304EAD"/>
    <w:rsid w:val="00314334"/>
    <w:rsid w:val="00320DC2"/>
    <w:rsid w:val="003410C9"/>
    <w:rsid w:val="00341255"/>
    <w:rsid w:val="00342604"/>
    <w:rsid w:val="00364F73"/>
    <w:rsid w:val="003857EA"/>
    <w:rsid w:val="00387ED5"/>
    <w:rsid w:val="003908E1"/>
    <w:rsid w:val="00397118"/>
    <w:rsid w:val="003A57DF"/>
    <w:rsid w:val="003A79C7"/>
    <w:rsid w:val="003B2A0E"/>
    <w:rsid w:val="003B655B"/>
    <w:rsid w:val="003B6709"/>
    <w:rsid w:val="003C1A57"/>
    <w:rsid w:val="003C243C"/>
    <w:rsid w:val="003C2BD9"/>
    <w:rsid w:val="003D07A1"/>
    <w:rsid w:val="003D0D1D"/>
    <w:rsid w:val="003D27C1"/>
    <w:rsid w:val="003D5219"/>
    <w:rsid w:val="003E5782"/>
    <w:rsid w:val="003F1C62"/>
    <w:rsid w:val="003F2A9F"/>
    <w:rsid w:val="00403564"/>
    <w:rsid w:val="00405518"/>
    <w:rsid w:val="00411940"/>
    <w:rsid w:val="004345A2"/>
    <w:rsid w:val="00434799"/>
    <w:rsid w:val="00437A34"/>
    <w:rsid w:val="00441C2A"/>
    <w:rsid w:val="0044357D"/>
    <w:rsid w:val="004443F2"/>
    <w:rsid w:val="00454281"/>
    <w:rsid w:val="00456A84"/>
    <w:rsid w:val="00461173"/>
    <w:rsid w:val="00463E47"/>
    <w:rsid w:val="00472636"/>
    <w:rsid w:val="0047580B"/>
    <w:rsid w:val="00481C0A"/>
    <w:rsid w:val="004A36A0"/>
    <w:rsid w:val="004A4F14"/>
    <w:rsid w:val="004B3F16"/>
    <w:rsid w:val="004B457E"/>
    <w:rsid w:val="004B594F"/>
    <w:rsid w:val="004C2E69"/>
    <w:rsid w:val="004D1FB4"/>
    <w:rsid w:val="004E7697"/>
    <w:rsid w:val="00510653"/>
    <w:rsid w:val="00514425"/>
    <w:rsid w:val="00515756"/>
    <w:rsid w:val="00520177"/>
    <w:rsid w:val="0053349E"/>
    <w:rsid w:val="0053762F"/>
    <w:rsid w:val="00537C34"/>
    <w:rsid w:val="005476DC"/>
    <w:rsid w:val="00547A2A"/>
    <w:rsid w:val="00556AA3"/>
    <w:rsid w:val="0055797A"/>
    <w:rsid w:val="0056078C"/>
    <w:rsid w:val="00560DD3"/>
    <w:rsid w:val="00572B78"/>
    <w:rsid w:val="00584129"/>
    <w:rsid w:val="00584D77"/>
    <w:rsid w:val="0059082A"/>
    <w:rsid w:val="005943C9"/>
    <w:rsid w:val="005951F4"/>
    <w:rsid w:val="005B7D22"/>
    <w:rsid w:val="005C21E8"/>
    <w:rsid w:val="005C4024"/>
    <w:rsid w:val="005D2032"/>
    <w:rsid w:val="005F02D8"/>
    <w:rsid w:val="006061B2"/>
    <w:rsid w:val="00611FFB"/>
    <w:rsid w:val="00612749"/>
    <w:rsid w:val="00617578"/>
    <w:rsid w:val="006353B8"/>
    <w:rsid w:val="00646B39"/>
    <w:rsid w:val="00650EAB"/>
    <w:rsid w:val="006560AE"/>
    <w:rsid w:val="0065747B"/>
    <w:rsid w:val="00657B2D"/>
    <w:rsid w:val="00665A6F"/>
    <w:rsid w:val="0067328B"/>
    <w:rsid w:val="006963C4"/>
    <w:rsid w:val="006965F4"/>
    <w:rsid w:val="006A1F01"/>
    <w:rsid w:val="006A5C76"/>
    <w:rsid w:val="006B0E03"/>
    <w:rsid w:val="006B1C5C"/>
    <w:rsid w:val="006C04B2"/>
    <w:rsid w:val="006E04F6"/>
    <w:rsid w:val="006E0789"/>
    <w:rsid w:val="006E2485"/>
    <w:rsid w:val="006E4A8E"/>
    <w:rsid w:val="006E709D"/>
    <w:rsid w:val="006F01D1"/>
    <w:rsid w:val="006F6D7E"/>
    <w:rsid w:val="007068F5"/>
    <w:rsid w:val="00715330"/>
    <w:rsid w:val="00717251"/>
    <w:rsid w:val="00722537"/>
    <w:rsid w:val="00737576"/>
    <w:rsid w:val="007412AF"/>
    <w:rsid w:val="00745062"/>
    <w:rsid w:val="0074709E"/>
    <w:rsid w:val="007617D4"/>
    <w:rsid w:val="00767617"/>
    <w:rsid w:val="00775544"/>
    <w:rsid w:val="0079519F"/>
    <w:rsid w:val="007A6446"/>
    <w:rsid w:val="007A65EC"/>
    <w:rsid w:val="007B01EA"/>
    <w:rsid w:val="007B3029"/>
    <w:rsid w:val="007B594B"/>
    <w:rsid w:val="007B5CF1"/>
    <w:rsid w:val="007B5D8B"/>
    <w:rsid w:val="007D26D7"/>
    <w:rsid w:val="007F7889"/>
    <w:rsid w:val="00803853"/>
    <w:rsid w:val="00814378"/>
    <w:rsid w:val="00816AEE"/>
    <w:rsid w:val="0082190A"/>
    <w:rsid w:val="00823812"/>
    <w:rsid w:val="00836D6A"/>
    <w:rsid w:val="0083782A"/>
    <w:rsid w:val="00852B4B"/>
    <w:rsid w:val="00860D40"/>
    <w:rsid w:val="008726C3"/>
    <w:rsid w:val="008824DA"/>
    <w:rsid w:val="008839DA"/>
    <w:rsid w:val="0088450C"/>
    <w:rsid w:val="00894017"/>
    <w:rsid w:val="008A2525"/>
    <w:rsid w:val="008C0C29"/>
    <w:rsid w:val="008C29F8"/>
    <w:rsid w:val="008D5BB4"/>
    <w:rsid w:val="008D5EAF"/>
    <w:rsid w:val="008E0952"/>
    <w:rsid w:val="008E498C"/>
    <w:rsid w:val="008E4F74"/>
    <w:rsid w:val="009074BC"/>
    <w:rsid w:val="00911DCB"/>
    <w:rsid w:val="00915153"/>
    <w:rsid w:val="00921D39"/>
    <w:rsid w:val="00941E06"/>
    <w:rsid w:val="0094312B"/>
    <w:rsid w:val="0094443E"/>
    <w:rsid w:val="00944666"/>
    <w:rsid w:val="0095480D"/>
    <w:rsid w:val="00964656"/>
    <w:rsid w:val="00967AF7"/>
    <w:rsid w:val="00970BD5"/>
    <w:rsid w:val="00977C87"/>
    <w:rsid w:val="00977E8A"/>
    <w:rsid w:val="0098715A"/>
    <w:rsid w:val="009A63CC"/>
    <w:rsid w:val="009B03C9"/>
    <w:rsid w:val="009B561C"/>
    <w:rsid w:val="009B79EC"/>
    <w:rsid w:val="009D30E6"/>
    <w:rsid w:val="009D3882"/>
    <w:rsid w:val="009F4B36"/>
    <w:rsid w:val="009F5BDE"/>
    <w:rsid w:val="009F5D42"/>
    <w:rsid w:val="00A06E20"/>
    <w:rsid w:val="00A25A30"/>
    <w:rsid w:val="00A42A9E"/>
    <w:rsid w:val="00A43D2A"/>
    <w:rsid w:val="00A51157"/>
    <w:rsid w:val="00A57EE1"/>
    <w:rsid w:val="00A67D21"/>
    <w:rsid w:val="00A77748"/>
    <w:rsid w:val="00A875D8"/>
    <w:rsid w:val="00A87DD0"/>
    <w:rsid w:val="00A9276E"/>
    <w:rsid w:val="00AA220F"/>
    <w:rsid w:val="00AB1311"/>
    <w:rsid w:val="00AB6C00"/>
    <w:rsid w:val="00AC0665"/>
    <w:rsid w:val="00AC1D35"/>
    <w:rsid w:val="00AC6642"/>
    <w:rsid w:val="00AD0283"/>
    <w:rsid w:val="00AD13AA"/>
    <w:rsid w:val="00AD1DD9"/>
    <w:rsid w:val="00AD6D8C"/>
    <w:rsid w:val="00AE3821"/>
    <w:rsid w:val="00AE719C"/>
    <w:rsid w:val="00AF2040"/>
    <w:rsid w:val="00AF3657"/>
    <w:rsid w:val="00B17D8E"/>
    <w:rsid w:val="00B44119"/>
    <w:rsid w:val="00B45F09"/>
    <w:rsid w:val="00B46DC9"/>
    <w:rsid w:val="00B47C90"/>
    <w:rsid w:val="00B523B1"/>
    <w:rsid w:val="00B6078A"/>
    <w:rsid w:val="00B63F23"/>
    <w:rsid w:val="00B67A56"/>
    <w:rsid w:val="00B71E8C"/>
    <w:rsid w:val="00B84A8D"/>
    <w:rsid w:val="00B852E3"/>
    <w:rsid w:val="00B8797D"/>
    <w:rsid w:val="00B921ED"/>
    <w:rsid w:val="00BA33D3"/>
    <w:rsid w:val="00BA3477"/>
    <w:rsid w:val="00BA58E4"/>
    <w:rsid w:val="00BB141D"/>
    <w:rsid w:val="00BC0378"/>
    <w:rsid w:val="00BC3A74"/>
    <w:rsid w:val="00BC4359"/>
    <w:rsid w:val="00BD07D2"/>
    <w:rsid w:val="00BD5DD2"/>
    <w:rsid w:val="00BD7BD0"/>
    <w:rsid w:val="00BE3903"/>
    <w:rsid w:val="00BE7A6B"/>
    <w:rsid w:val="00BF1ACA"/>
    <w:rsid w:val="00C01F2A"/>
    <w:rsid w:val="00C048AB"/>
    <w:rsid w:val="00C049F3"/>
    <w:rsid w:val="00C05609"/>
    <w:rsid w:val="00C068C9"/>
    <w:rsid w:val="00C10617"/>
    <w:rsid w:val="00C229E1"/>
    <w:rsid w:val="00C26929"/>
    <w:rsid w:val="00C317EE"/>
    <w:rsid w:val="00C33BD1"/>
    <w:rsid w:val="00C41E82"/>
    <w:rsid w:val="00C529B4"/>
    <w:rsid w:val="00C65DFC"/>
    <w:rsid w:val="00C66446"/>
    <w:rsid w:val="00C725BF"/>
    <w:rsid w:val="00C73534"/>
    <w:rsid w:val="00C96391"/>
    <w:rsid w:val="00CA279C"/>
    <w:rsid w:val="00CA4226"/>
    <w:rsid w:val="00CB580D"/>
    <w:rsid w:val="00CB7872"/>
    <w:rsid w:val="00CC09ED"/>
    <w:rsid w:val="00CC3937"/>
    <w:rsid w:val="00CC4815"/>
    <w:rsid w:val="00CD014F"/>
    <w:rsid w:val="00CD3317"/>
    <w:rsid w:val="00CD7428"/>
    <w:rsid w:val="00CE034F"/>
    <w:rsid w:val="00CE1A4A"/>
    <w:rsid w:val="00CF3AF0"/>
    <w:rsid w:val="00D02EAF"/>
    <w:rsid w:val="00D030AC"/>
    <w:rsid w:val="00D03176"/>
    <w:rsid w:val="00D0595C"/>
    <w:rsid w:val="00D067BD"/>
    <w:rsid w:val="00D231AA"/>
    <w:rsid w:val="00D24263"/>
    <w:rsid w:val="00D306E9"/>
    <w:rsid w:val="00D31953"/>
    <w:rsid w:val="00D4504F"/>
    <w:rsid w:val="00D84CD8"/>
    <w:rsid w:val="00D87662"/>
    <w:rsid w:val="00D900C1"/>
    <w:rsid w:val="00D943F6"/>
    <w:rsid w:val="00D9722F"/>
    <w:rsid w:val="00DA4A49"/>
    <w:rsid w:val="00DC3D61"/>
    <w:rsid w:val="00DC484E"/>
    <w:rsid w:val="00DE5912"/>
    <w:rsid w:val="00DF1AAC"/>
    <w:rsid w:val="00DF71EB"/>
    <w:rsid w:val="00E01F69"/>
    <w:rsid w:val="00E06954"/>
    <w:rsid w:val="00E07EDB"/>
    <w:rsid w:val="00E22109"/>
    <w:rsid w:val="00E32799"/>
    <w:rsid w:val="00E337CF"/>
    <w:rsid w:val="00E41E0F"/>
    <w:rsid w:val="00E448D5"/>
    <w:rsid w:val="00E533B3"/>
    <w:rsid w:val="00E56C9B"/>
    <w:rsid w:val="00E56E7A"/>
    <w:rsid w:val="00E708C1"/>
    <w:rsid w:val="00E71B88"/>
    <w:rsid w:val="00E759B9"/>
    <w:rsid w:val="00E80F73"/>
    <w:rsid w:val="00E921A7"/>
    <w:rsid w:val="00E9733B"/>
    <w:rsid w:val="00EA22C0"/>
    <w:rsid w:val="00EA7B4B"/>
    <w:rsid w:val="00EB210F"/>
    <w:rsid w:val="00EC4092"/>
    <w:rsid w:val="00ED3347"/>
    <w:rsid w:val="00ED45CC"/>
    <w:rsid w:val="00ED5583"/>
    <w:rsid w:val="00EE0A74"/>
    <w:rsid w:val="00EE18AE"/>
    <w:rsid w:val="00EE2640"/>
    <w:rsid w:val="00EE5167"/>
    <w:rsid w:val="00EE6014"/>
    <w:rsid w:val="00EE6667"/>
    <w:rsid w:val="00EF5355"/>
    <w:rsid w:val="00F200FE"/>
    <w:rsid w:val="00F20762"/>
    <w:rsid w:val="00F32E96"/>
    <w:rsid w:val="00F3374C"/>
    <w:rsid w:val="00F34390"/>
    <w:rsid w:val="00F42780"/>
    <w:rsid w:val="00F433FC"/>
    <w:rsid w:val="00F5286A"/>
    <w:rsid w:val="00F53A05"/>
    <w:rsid w:val="00F56F9A"/>
    <w:rsid w:val="00F7385C"/>
    <w:rsid w:val="00F85F11"/>
    <w:rsid w:val="00FA2DD7"/>
    <w:rsid w:val="00FA5D2D"/>
    <w:rsid w:val="00FB3769"/>
    <w:rsid w:val="00FB685D"/>
    <w:rsid w:val="00FB75F0"/>
    <w:rsid w:val="00FC28B3"/>
    <w:rsid w:val="00FD2757"/>
    <w:rsid w:val="00FF4D89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D4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E078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0789"/>
  </w:style>
  <w:style w:type="paragraph" w:styleId="AltKonuBal">
    <w:name w:val="Subtitle"/>
    <w:basedOn w:val="Normal"/>
    <w:qFormat/>
    <w:rsid w:val="008E4F74"/>
    <w:rPr>
      <w:rFonts w:ascii="Arial" w:hAnsi="Arial" w:cs="Arial"/>
      <w:b/>
      <w:bCs/>
      <w:lang w:eastAsia="en-US"/>
    </w:rPr>
  </w:style>
  <w:style w:type="table" w:styleId="TabloKlavuzu">
    <w:name w:val="Table Grid"/>
    <w:basedOn w:val="NormalTablo"/>
    <w:rsid w:val="007A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76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43D2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kurtulus</dc:creator>
  <cp:lastModifiedBy>DerekarabagHP</cp:lastModifiedBy>
  <cp:revision>26</cp:revision>
  <cp:lastPrinted>2017-10-18T07:54:00Z</cp:lastPrinted>
  <dcterms:created xsi:type="dcterms:W3CDTF">2016-01-20T08:32:00Z</dcterms:created>
  <dcterms:modified xsi:type="dcterms:W3CDTF">2017-10-18T07:56:00Z</dcterms:modified>
</cp:coreProperties>
</file>